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63892" w14:textId="7D7BDEFF" w:rsidR="00DD7294" w:rsidRPr="00456628" w:rsidRDefault="00BD1A23" w:rsidP="00BD1A23">
      <w:pPr>
        <w:pStyle w:val="Heading1"/>
        <w:spacing w:before="76"/>
        <w:ind w:left="2410" w:right="2666" w:hanging="709"/>
        <w:jc w:val="center"/>
      </w:pPr>
      <w:r>
        <w:t xml:space="preserve">THE </w:t>
      </w:r>
      <w:r w:rsidRPr="00456628">
        <w:t xml:space="preserve">HANG SENG </w:t>
      </w:r>
      <w:r>
        <w:t>UNIVERSITY OF HONG KONG</w:t>
      </w:r>
    </w:p>
    <w:p w14:paraId="6AA52948" w14:textId="1018A26A" w:rsidR="00DD7294" w:rsidRPr="00456628" w:rsidRDefault="00BD1A23">
      <w:pPr>
        <w:spacing w:before="84"/>
        <w:ind w:left="2675" w:right="3759"/>
        <w:jc w:val="center"/>
        <w:rPr>
          <w:b/>
          <w:sz w:val="24"/>
        </w:rPr>
      </w:pPr>
      <w:r>
        <w:rPr>
          <w:b/>
          <w:sz w:val="24"/>
        </w:rPr>
        <w:t>HSUHK</w:t>
      </w:r>
      <w:r w:rsidR="00C6361D" w:rsidRPr="00456628">
        <w:rPr>
          <w:b/>
          <w:sz w:val="24"/>
        </w:rPr>
        <w:t xml:space="preserve"> Jockey Club Residential Colleges</w:t>
      </w:r>
    </w:p>
    <w:p w14:paraId="5D2D8CE4" w14:textId="77777777" w:rsidR="00DD7294" w:rsidRPr="00456628" w:rsidRDefault="00DD7294">
      <w:pPr>
        <w:pStyle w:val="BodyText"/>
        <w:ind w:left="0" w:firstLine="0"/>
        <w:rPr>
          <w:b/>
          <w:sz w:val="20"/>
        </w:rPr>
      </w:pPr>
    </w:p>
    <w:p w14:paraId="3782E996" w14:textId="77777777" w:rsidR="00DD7294" w:rsidRPr="00456628" w:rsidRDefault="002E3A36">
      <w:pPr>
        <w:pStyle w:val="BodyText"/>
        <w:spacing w:before="6"/>
        <w:ind w:left="0" w:firstLine="0"/>
        <w:rPr>
          <w:b/>
          <w:sz w:val="11"/>
        </w:rPr>
      </w:pPr>
      <w:r>
        <w:pict w14:anchorId="1E4E8D98">
          <v:shapetype id="_x0000_t202" coordsize="21600,21600" o:spt="202" path="m,l,21600r21600,l21600,xe">
            <v:stroke joinstyle="miter"/>
            <v:path gradientshapeok="t" o:connecttype="rect"/>
          </v:shapetype>
          <v:shape id="_x0000_s1035" type="#_x0000_t202" style="position:absolute;margin-left:79.95pt;margin-top:8.85pt;width:425.4pt;height:54.5pt;z-index:-251659776;mso-wrap-distance-left:0;mso-wrap-distance-right:0;mso-position-horizontal-relative:page" filled="f" strokeweight=".48pt">
            <v:textbox inset="0,0,0,0">
              <w:txbxContent>
                <w:p w14:paraId="6BB58B22" w14:textId="77777777" w:rsidR="00DD7294" w:rsidRDefault="00DD7294">
                  <w:pPr>
                    <w:pStyle w:val="BodyText"/>
                    <w:spacing w:before="11"/>
                    <w:ind w:left="0" w:firstLine="0"/>
                    <w:rPr>
                      <w:b/>
                      <w:sz w:val="34"/>
                    </w:rPr>
                  </w:pPr>
                </w:p>
                <w:p w14:paraId="2EA79203" w14:textId="77777777" w:rsidR="00DD7294" w:rsidRDefault="00C6361D">
                  <w:pPr>
                    <w:ind w:left="847"/>
                    <w:rPr>
                      <w:b/>
                      <w:sz w:val="24"/>
                    </w:rPr>
                  </w:pPr>
                  <w:r>
                    <w:rPr>
                      <w:b/>
                      <w:sz w:val="24"/>
                    </w:rPr>
                    <w:t>Booking Procedures of Communal Hall/ Room and its Regulations</w:t>
                  </w:r>
                </w:p>
              </w:txbxContent>
            </v:textbox>
            <w10:wrap type="topAndBottom" anchorx="page"/>
          </v:shape>
        </w:pict>
      </w:r>
    </w:p>
    <w:p w14:paraId="3447E267" w14:textId="77777777" w:rsidR="00DD7294" w:rsidRPr="00456628" w:rsidRDefault="00DD7294">
      <w:pPr>
        <w:pStyle w:val="BodyText"/>
        <w:ind w:left="0" w:firstLine="0"/>
        <w:rPr>
          <w:b/>
          <w:sz w:val="20"/>
        </w:rPr>
      </w:pPr>
    </w:p>
    <w:p w14:paraId="44C56B20" w14:textId="77777777" w:rsidR="00DD7294" w:rsidRPr="00456628" w:rsidRDefault="00DD7294">
      <w:pPr>
        <w:pStyle w:val="BodyText"/>
        <w:spacing w:before="3"/>
        <w:ind w:left="0" w:firstLine="0"/>
        <w:rPr>
          <w:b/>
          <w:sz w:val="20"/>
        </w:rPr>
      </w:pPr>
    </w:p>
    <w:p w14:paraId="64AB7F11" w14:textId="77777777" w:rsidR="00DD7294" w:rsidRPr="00456628" w:rsidRDefault="00C6361D">
      <w:pPr>
        <w:pStyle w:val="ListParagraph"/>
        <w:numPr>
          <w:ilvl w:val="0"/>
          <w:numId w:val="6"/>
        </w:numPr>
        <w:tabs>
          <w:tab w:val="left" w:pos="716"/>
          <w:tab w:val="left" w:pos="717"/>
        </w:tabs>
        <w:spacing w:before="90"/>
        <w:ind w:hanging="425"/>
        <w:rPr>
          <w:b/>
          <w:sz w:val="24"/>
        </w:rPr>
      </w:pPr>
      <w:r w:rsidRPr="00456628">
        <w:rPr>
          <w:b/>
          <w:sz w:val="24"/>
        </w:rPr>
        <w:t>Eligible</w:t>
      </w:r>
      <w:r w:rsidRPr="00456628">
        <w:rPr>
          <w:b/>
          <w:spacing w:val="-5"/>
          <w:sz w:val="24"/>
        </w:rPr>
        <w:t xml:space="preserve"> </w:t>
      </w:r>
      <w:r w:rsidRPr="00456628">
        <w:rPr>
          <w:b/>
          <w:sz w:val="24"/>
        </w:rPr>
        <w:t>Users</w:t>
      </w:r>
    </w:p>
    <w:p w14:paraId="2236A437" w14:textId="63592B94" w:rsidR="00DD7294" w:rsidRPr="00456628" w:rsidRDefault="00C6361D">
      <w:pPr>
        <w:pStyle w:val="ListParagraph"/>
        <w:numPr>
          <w:ilvl w:val="1"/>
          <w:numId w:val="6"/>
        </w:numPr>
        <w:tabs>
          <w:tab w:val="left" w:pos="1252"/>
        </w:tabs>
        <w:spacing w:before="95" w:line="340" w:lineRule="auto"/>
        <w:ind w:right="1367" w:hanging="566"/>
        <w:jc w:val="both"/>
      </w:pPr>
      <w:r w:rsidRPr="00456628">
        <w:t>The Communal Hall and Communal Room are primarily for the use of residents of Residential Colleges (RC) of Hang Seng Management College (</w:t>
      </w:r>
      <w:r w:rsidR="00BD1A23">
        <w:t>HSUHK</w:t>
      </w:r>
      <w:r w:rsidRPr="00456628">
        <w:t xml:space="preserve">). Bookings made by individual residents (including Residential College Tutors) and Students Residents’ Association (SRA) should be </w:t>
      </w:r>
      <w:r w:rsidRPr="00456628">
        <w:rPr>
          <w:u w:val="single"/>
        </w:rPr>
        <w:t>recommended by a Residential College Master/ Associate</w:t>
      </w:r>
      <w:r w:rsidRPr="00456628">
        <w:rPr>
          <w:spacing w:val="-17"/>
          <w:u w:val="single"/>
        </w:rPr>
        <w:t xml:space="preserve"> </w:t>
      </w:r>
      <w:r w:rsidRPr="00456628">
        <w:rPr>
          <w:u w:val="single"/>
        </w:rPr>
        <w:t>Master</w:t>
      </w:r>
      <w:r w:rsidRPr="00456628">
        <w:t>.</w:t>
      </w:r>
    </w:p>
    <w:p w14:paraId="2546A12E" w14:textId="7BC38FC9" w:rsidR="00DD7294" w:rsidRPr="00456628" w:rsidRDefault="00BD1A23">
      <w:pPr>
        <w:pStyle w:val="ListParagraph"/>
        <w:numPr>
          <w:ilvl w:val="1"/>
          <w:numId w:val="6"/>
        </w:numPr>
        <w:tabs>
          <w:tab w:val="left" w:pos="1251"/>
          <w:tab w:val="left" w:pos="1252"/>
        </w:tabs>
        <w:spacing w:before="4"/>
        <w:ind w:left="1251" w:hanging="535"/>
      </w:pPr>
      <w:r>
        <w:t>HSUHK</w:t>
      </w:r>
      <w:r w:rsidR="00C6361D" w:rsidRPr="00456628">
        <w:t xml:space="preserve"> Staff may also book the venues for organizing </w:t>
      </w:r>
      <w:r>
        <w:t>HSUHK</w:t>
      </w:r>
      <w:r w:rsidR="00C6361D" w:rsidRPr="00456628">
        <w:t xml:space="preserve"> or student</w:t>
      </w:r>
      <w:r w:rsidR="00C6361D" w:rsidRPr="00456628">
        <w:rPr>
          <w:spacing w:val="-19"/>
        </w:rPr>
        <w:t xml:space="preserve"> </w:t>
      </w:r>
      <w:r w:rsidR="00C6361D" w:rsidRPr="00456628">
        <w:t>activities.</w:t>
      </w:r>
    </w:p>
    <w:p w14:paraId="21A23B54" w14:textId="77777777" w:rsidR="00DD7294" w:rsidRPr="00456628" w:rsidRDefault="00DD7294">
      <w:pPr>
        <w:pStyle w:val="BodyText"/>
        <w:spacing w:before="11"/>
        <w:ind w:left="0" w:firstLine="0"/>
        <w:rPr>
          <w:sz w:val="23"/>
        </w:rPr>
      </w:pPr>
    </w:p>
    <w:p w14:paraId="67CAC248" w14:textId="77777777" w:rsidR="00DD7294" w:rsidRPr="00456628" w:rsidRDefault="00C6361D">
      <w:pPr>
        <w:pStyle w:val="Heading1"/>
        <w:numPr>
          <w:ilvl w:val="0"/>
          <w:numId w:val="6"/>
        </w:numPr>
        <w:tabs>
          <w:tab w:val="left" w:pos="716"/>
          <w:tab w:val="left" w:pos="717"/>
        </w:tabs>
        <w:ind w:hanging="425"/>
      </w:pPr>
      <w:r w:rsidRPr="00456628">
        <w:t>Application</w:t>
      </w:r>
    </w:p>
    <w:p w14:paraId="688C29E8" w14:textId="1E106B1D" w:rsidR="00DD7294" w:rsidRPr="00456628" w:rsidRDefault="00C6361D">
      <w:pPr>
        <w:pStyle w:val="ListParagraph"/>
        <w:numPr>
          <w:ilvl w:val="1"/>
          <w:numId w:val="6"/>
        </w:numPr>
        <w:tabs>
          <w:tab w:val="left" w:pos="1252"/>
        </w:tabs>
        <w:spacing w:before="96" w:line="340" w:lineRule="auto"/>
        <w:ind w:right="1368" w:hanging="566"/>
        <w:jc w:val="both"/>
      </w:pPr>
      <w:r w:rsidRPr="00456628">
        <w:t xml:space="preserve">Application by individual residents (including Residential College Tutors) and Students Residents’ Association (SRA) can be made </w:t>
      </w:r>
      <w:r w:rsidRPr="00456628">
        <w:rPr>
          <w:u w:val="single"/>
        </w:rPr>
        <w:t>2 months in advance</w:t>
      </w:r>
      <w:r w:rsidRPr="00456628">
        <w:t xml:space="preserve">; whereas application by </w:t>
      </w:r>
      <w:r w:rsidR="00BD1A23">
        <w:t>HSUHK</w:t>
      </w:r>
      <w:r w:rsidRPr="00456628">
        <w:t xml:space="preserve"> Staff can be made 1 month in</w:t>
      </w:r>
      <w:r w:rsidRPr="00456628">
        <w:rPr>
          <w:spacing w:val="-8"/>
        </w:rPr>
        <w:t xml:space="preserve"> </w:t>
      </w:r>
      <w:r w:rsidRPr="00456628">
        <w:t>advance.</w:t>
      </w:r>
    </w:p>
    <w:p w14:paraId="64309CBE" w14:textId="77777777" w:rsidR="00DD7294" w:rsidRPr="00456628" w:rsidRDefault="00C6361D">
      <w:pPr>
        <w:pStyle w:val="ListParagraph"/>
        <w:numPr>
          <w:ilvl w:val="1"/>
          <w:numId w:val="6"/>
        </w:numPr>
        <w:tabs>
          <w:tab w:val="left" w:pos="1252"/>
        </w:tabs>
        <w:spacing w:line="340" w:lineRule="auto"/>
        <w:ind w:right="1369" w:hanging="566"/>
        <w:jc w:val="both"/>
      </w:pPr>
      <w:r w:rsidRPr="00456628">
        <w:t xml:space="preserve">Completed application form should be submitted to RCU at least </w:t>
      </w:r>
      <w:r w:rsidRPr="00456628">
        <w:rPr>
          <w:u w:val="single"/>
        </w:rPr>
        <w:t>7 working days</w:t>
      </w:r>
      <w:r w:rsidRPr="00456628">
        <w:t xml:space="preserve"> before the event. Late application will not be</w:t>
      </w:r>
      <w:r w:rsidRPr="00456628">
        <w:rPr>
          <w:spacing w:val="-4"/>
        </w:rPr>
        <w:t xml:space="preserve"> </w:t>
      </w:r>
      <w:r w:rsidRPr="00456628">
        <w:t>considered.</w:t>
      </w:r>
    </w:p>
    <w:p w14:paraId="37FA21B4" w14:textId="77777777" w:rsidR="00DD7294" w:rsidRPr="00456628" w:rsidRDefault="00C6361D">
      <w:pPr>
        <w:pStyle w:val="ListParagraph"/>
        <w:numPr>
          <w:ilvl w:val="1"/>
          <w:numId w:val="6"/>
        </w:numPr>
        <w:tabs>
          <w:tab w:val="left" w:pos="1252"/>
        </w:tabs>
        <w:spacing w:before="1" w:line="340" w:lineRule="auto"/>
        <w:ind w:right="1369" w:hanging="566"/>
        <w:jc w:val="both"/>
      </w:pPr>
      <w:r w:rsidRPr="00456628">
        <w:t xml:space="preserve">Selection of successful application is on a first-come-first-served basis and is decided by the nature of the </w:t>
      </w:r>
      <w:r w:rsidRPr="00456628">
        <w:rPr>
          <w:spacing w:val="-3"/>
        </w:rPr>
        <w:t xml:space="preserve">activity. </w:t>
      </w:r>
      <w:r w:rsidRPr="00456628">
        <w:t>Applicant will be normally informed by RCU about the result 3 working days after submitting the</w:t>
      </w:r>
      <w:r w:rsidRPr="00456628">
        <w:rPr>
          <w:spacing w:val="-6"/>
        </w:rPr>
        <w:t xml:space="preserve"> </w:t>
      </w:r>
      <w:r w:rsidRPr="00456628">
        <w:t>application.</w:t>
      </w:r>
    </w:p>
    <w:p w14:paraId="11EBD9D3" w14:textId="77777777" w:rsidR="00DD7294" w:rsidRPr="00456628" w:rsidRDefault="00C6361D">
      <w:pPr>
        <w:pStyle w:val="ListParagraph"/>
        <w:numPr>
          <w:ilvl w:val="1"/>
          <w:numId w:val="6"/>
        </w:numPr>
        <w:tabs>
          <w:tab w:val="left" w:pos="1252"/>
        </w:tabs>
        <w:spacing w:before="3" w:line="340" w:lineRule="auto"/>
        <w:ind w:right="1367" w:hanging="566"/>
        <w:jc w:val="both"/>
      </w:pPr>
      <w:r w:rsidRPr="00456628">
        <w:t xml:space="preserve">Cancellation of booking should be made in writing to the RCU at least </w:t>
      </w:r>
      <w:r w:rsidRPr="00456628">
        <w:rPr>
          <w:u w:val="single"/>
        </w:rPr>
        <w:t>3 working days</w:t>
      </w:r>
      <w:r w:rsidRPr="00456628">
        <w:t xml:space="preserve"> before the commencement of the event.</w:t>
      </w:r>
    </w:p>
    <w:p w14:paraId="2010288E" w14:textId="1CCEF5F4" w:rsidR="00DD7294" w:rsidRPr="00456628" w:rsidRDefault="00C6361D">
      <w:pPr>
        <w:pStyle w:val="ListParagraph"/>
        <w:numPr>
          <w:ilvl w:val="1"/>
          <w:numId w:val="6"/>
        </w:numPr>
        <w:tabs>
          <w:tab w:val="left" w:pos="1252"/>
        </w:tabs>
        <w:spacing w:line="340" w:lineRule="auto"/>
        <w:ind w:right="1373" w:hanging="566"/>
        <w:jc w:val="both"/>
      </w:pPr>
      <w:r w:rsidRPr="00456628">
        <w:t>For any special request, such as on-the-day booking, advance bookings exceeding the entitled period and multiple/block bookings for special functions, the applicant must send the request to RCU via email</w:t>
      </w:r>
      <w:r w:rsidRPr="00456628">
        <w:rPr>
          <w:spacing w:val="-1"/>
        </w:rPr>
        <w:t xml:space="preserve"> </w:t>
      </w:r>
      <w:r w:rsidRPr="00456628">
        <w:t>(</w:t>
      </w:r>
      <w:hyperlink r:id="rId7" w:history="1">
        <w:r w:rsidR="00BD1A23" w:rsidRPr="00BD1A23">
          <w:rPr>
            <w:rStyle w:val="Hyperlink"/>
          </w:rPr>
          <w:t>rescolleges@</w:t>
        </w:r>
        <w:r w:rsidR="00BD1A23" w:rsidRPr="00BD1A23">
          <w:rPr>
            <w:rStyle w:val="Hyperlink"/>
            <w:rFonts w:eastAsia="新細明體"/>
            <w:lang w:eastAsia="zh-TW"/>
          </w:rPr>
          <w:t>hsu</w:t>
        </w:r>
        <w:r w:rsidR="00BD1A23" w:rsidRPr="00BD1A23">
          <w:rPr>
            <w:rStyle w:val="Hyperlink"/>
          </w:rPr>
          <w:t>.edu.hk</w:t>
        </w:r>
      </w:hyperlink>
      <w:r w:rsidRPr="00456628">
        <w:t>).</w:t>
      </w:r>
    </w:p>
    <w:p w14:paraId="26F08C34" w14:textId="77777777" w:rsidR="00DD7294" w:rsidRPr="00456628" w:rsidRDefault="00C6361D">
      <w:pPr>
        <w:pStyle w:val="Heading1"/>
        <w:numPr>
          <w:ilvl w:val="0"/>
          <w:numId w:val="6"/>
        </w:numPr>
        <w:tabs>
          <w:tab w:val="left" w:pos="716"/>
          <w:tab w:val="left" w:pos="717"/>
        </w:tabs>
        <w:spacing w:before="171"/>
        <w:ind w:hanging="425"/>
      </w:pPr>
      <w:r w:rsidRPr="00456628">
        <w:t>Use of</w:t>
      </w:r>
      <w:r w:rsidRPr="00456628">
        <w:rPr>
          <w:spacing w:val="-6"/>
        </w:rPr>
        <w:t xml:space="preserve"> </w:t>
      </w:r>
      <w:r w:rsidRPr="00456628">
        <w:rPr>
          <w:spacing w:val="-5"/>
        </w:rPr>
        <w:t>Venue</w:t>
      </w:r>
    </w:p>
    <w:p w14:paraId="753F7EB4" w14:textId="77777777" w:rsidR="00DD7294" w:rsidRPr="00456628" w:rsidRDefault="00C6361D">
      <w:pPr>
        <w:pStyle w:val="ListParagraph"/>
        <w:numPr>
          <w:ilvl w:val="1"/>
          <w:numId w:val="6"/>
        </w:numPr>
        <w:tabs>
          <w:tab w:val="left" w:pos="1251"/>
          <w:tab w:val="left" w:pos="1252"/>
        </w:tabs>
        <w:spacing w:before="95"/>
        <w:ind w:left="1251" w:hanging="535"/>
      </w:pPr>
      <w:r w:rsidRPr="00456628">
        <w:t>Applicants must sign at RCU before and after using the</w:t>
      </w:r>
      <w:r w:rsidRPr="00456628">
        <w:rPr>
          <w:spacing w:val="-4"/>
        </w:rPr>
        <w:t xml:space="preserve"> </w:t>
      </w:r>
      <w:r w:rsidRPr="00456628">
        <w:t>venue.</w:t>
      </w:r>
    </w:p>
    <w:p w14:paraId="1FECBB19" w14:textId="77777777" w:rsidR="00DD7294" w:rsidRPr="00456628" w:rsidRDefault="00C6361D">
      <w:pPr>
        <w:pStyle w:val="ListParagraph"/>
        <w:numPr>
          <w:ilvl w:val="1"/>
          <w:numId w:val="6"/>
        </w:numPr>
        <w:tabs>
          <w:tab w:val="left" w:pos="1251"/>
          <w:tab w:val="left" w:pos="1252"/>
        </w:tabs>
        <w:spacing w:before="108"/>
        <w:ind w:left="1251" w:hanging="535"/>
      </w:pPr>
      <w:r w:rsidRPr="00456628">
        <w:t>All activities held in the venue must end by the specific time stated in the application</w:t>
      </w:r>
      <w:r w:rsidRPr="00456628">
        <w:rPr>
          <w:spacing w:val="-14"/>
        </w:rPr>
        <w:t xml:space="preserve"> </w:t>
      </w:r>
      <w:r w:rsidRPr="00456628">
        <w:t>form.</w:t>
      </w:r>
    </w:p>
    <w:p w14:paraId="57D283B9" w14:textId="1E6E0249" w:rsidR="00DD7294" w:rsidRPr="00456628" w:rsidRDefault="00C6361D">
      <w:pPr>
        <w:pStyle w:val="ListParagraph"/>
        <w:numPr>
          <w:ilvl w:val="1"/>
          <w:numId w:val="6"/>
        </w:numPr>
        <w:tabs>
          <w:tab w:val="left" w:pos="1252"/>
        </w:tabs>
        <w:spacing w:before="107" w:line="340" w:lineRule="auto"/>
        <w:ind w:right="1369" w:hanging="566"/>
        <w:jc w:val="both"/>
      </w:pPr>
      <w:r w:rsidRPr="00456628">
        <w:t xml:space="preserve">Users should restore all furniture and equipment to their original positions and clean up thoroughly afterwards. Nothing is to be affixed inside and outside the venue without the consent of </w:t>
      </w:r>
      <w:r w:rsidR="00BD1A23">
        <w:t>HSUHK</w:t>
      </w:r>
      <w:r w:rsidRPr="00456628">
        <w:t xml:space="preserve">. No items belonging to </w:t>
      </w:r>
      <w:r w:rsidR="00BD1A23">
        <w:t>HSUHK</w:t>
      </w:r>
      <w:r w:rsidRPr="00456628">
        <w:t xml:space="preserve"> </w:t>
      </w:r>
      <w:proofErr w:type="gramStart"/>
      <w:r w:rsidRPr="00456628">
        <w:t>are allowed to</w:t>
      </w:r>
      <w:proofErr w:type="gramEnd"/>
      <w:r w:rsidRPr="00456628">
        <w:t xml:space="preserve"> be taken</w:t>
      </w:r>
      <w:r w:rsidRPr="00456628">
        <w:rPr>
          <w:spacing w:val="-12"/>
        </w:rPr>
        <w:t xml:space="preserve"> </w:t>
      </w:r>
      <w:r w:rsidRPr="00456628">
        <w:rPr>
          <w:spacing w:val="-4"/>
        </w:rPr>
        <w:t>away.</w:t>
      </w:r>
    </w:p>
    <w:p w14:paraId="421441A6" w14:textId="0DCF79A6" w:rsidR="00DD7294" w:rsidRPr="00456628" w:rsidRDefault="00C6361D">
      <w:pPr>
        <w:pStyle w:val="ListParagraph"/>
        <w:numPr>
          <w:ilvl w:val="1"/>
          <w:numId w:val="6"/>
        </w:numPr>
        <w:tabs>
          <w:tab w:val="left" w:pos="1252"/>
        </w:tabs>
        <w:spacing w:line="340" w:lineRule="auto"/>
        <w:ind w:right="1373" w:hanging="566"/>
        <w:jc w:val="both"/>
      </w:pPr>
      <w:r w:rsidRPr="00456628">
        <w:t xml:space="preserve">Users </w:t>
      </w:r>
      <w:proofErr w:type="gramStart"/>
      <w:r w:rsidRPr="00456628">
        <w:t>have to</w:t>
      </w:r>
      <w:proofErr w:type="gramEnd"/>
      <w:r w:rsidRPr="00456628">
        <w:t xml:space="preserve"> evaluate the risks and take precautions to ensure the safety of participants and of </w:t>
      </w:r>
      <w:r w:rsidR="00BD1A23">
        <w:t>HSUHK</w:t>
      </w:r>
      <w:r w:rsidRPr="00456628">
        <w:t xml:space="preserve"> </w:t>
      </w:r>
      <w:r w:rsidRPr="00456628">
        <w:rPr>
          <w:spacing w:val="-3"/>
        </w:rPr>
        <w:t xml:space="preserve">property. </w:t>
      </w:r>
      <w:r w:rsidRPr="00456628">
        <w:t xml:space="preserve">Users absolve </w:t>
      </w:r>
      <w:r w:rsidR="00BD1A23">
        <w:t>HSUHK</w:t>
      </w:r>
      <w:r w:rsidRPr="00456628">
        <w:t xml:space="preserve"> from any liability in connection with the use of the </w:t>
      </w:r>
      <w:r w:rsidRPr="00456628">
        <w:rPr>
          <w:spacing w:val="-3"/>
        </w:rPr>
        <w:t xml:space="preserve">facility. </w:t>
      </w:r>
      <w:r w:rsidR="00BD1A23">
        <w:t>HSUHK</w:t>
      </w:r>
      <w:r w:rsidRPr="00456628">
        <w:t xml:space="preserve"> will not be responsible for any harm, injury, loss, or damage to personal property in connection with the use of the</w:t>
      </w:r>
      <w:r w:rsidRPr="00456628">
        <w:rPr>
          <w:spacing w:val="-7"/>
        </w:rPr>
        <w:t xml:space="preserve"> </w:t>
      </w:r>
      <w:r w:rsidRPr="00456628">
        <w:t>venue.</w:t>
      </w:r>
    </w:p>
    <w:p w14:paraId="1E27574C" w14:textId="77777777" w:rsidR="00DD7294" w:rsidRPr="00456628" w:rsidRDefault="00C6361D">
      <w:pPr>
        <w:pStyle w:val="ListParagraph"/>
        <w:numPr>
          <w:ilvl w:val="1"/>
          <w:numId w:val="6"/>
        </w:numPr>
        <w:tabs>
          <w:tab w:val="left" w:pos="1252"/>
        </w:tabs>
        <w:spacing w:before="3" w:line="340" w:lineRule="auto"/>
        <w:ind w:right="1371" w:hanging="566"/>
        <w:jc w:val="both"/>
      </w:pPr>
      <w:r w:rsidRPr="00456628">
        <w:t xml:space="preserve">Users and/or organizers are responsible for any payment for cleaning the venue and decorations, e.g. </w:t>
      </w:r>
      <w:r w:rsidRPr="00456628">
        <w:rPr>
          <w:spacing w:val="-3"/>
        </w:rPr>
        <w:t xml:space="preserve">smear. </w:t>
      </w:r>
      <w:r w:rsidRPr="00456628">
        <w:t>Any damage/disorder of equipment, furniture or fixtures in the venue should be reported to RCU at once and users are liable for the damage. In case of misuse or negligence, users will be held responsible for the total cost incurred for repair or</w:t>
      </w:r>
      <w:r w:rsidRPr="00456628">
        <w:rPr>
          <w:spacing w:val="-28"/>
        </w:rPr>
        <w:t xml:space="preserve"> </w:t>
      </w:r>
      <w:r w:rsidRPr="00456628">
        <w:t>replacement.</w:t>
      </w:r>
    </w:p>
    <w:p w14:paraId="664CB7DA" w14:textId="77777777" w:rsidR="00DD7294" w:rsidRPr="00456628" w:rsidRDefault="00DD7294">
      <w:pPr>
        <w:spacing w:line="340" w:lineRule="auto"/>
        <w:jc w:val="both"/>
        <w:sectPr w:rsidR="00DD7294" w:rsidRPr="00456628" w:rsidSect="00BD1A23">
          <w:footerReference w:type="default" r:id="rId8"/>
          <w:type w:val="continuous"/>
          <w:pgSz w:w="11910" w:h="16840"/>
          <w:pgMar w:top="740" w:right="0" w:bottom="280" w:left="880" w:header="720" w:footer="32" w:gutter="0"/>
          <w:cols w:space="720"/>
        </w:sectPr>
      </w:pPr>
    </w:p>
    <w:p w14:paraId="28361DB5" w14:textId="77777777" w:rsidR="00DD7294" w:rsidRPr="00456628" w:rsidRDefault="00C6361D">
      <w:pPr>
        <w:pStyle w:val="ListParagraph"/>
        <w:numPr>
          <w:ilvl w:val="1"/>
          <w:numId w:val="6"/>
        </w:numPr>
        <w:tabs>
          <w:tab w:val="left" w:pos="1251"/>
          <w:tab w:val="left" w:pos="1252"/>
        </w:tabs>
        <w:spacing w:before="67"/>
        <w:ind w:left="1251" w:hanging="535"/>
      </w:pPr>
      <w:r w:rsidRPr="00456628">
        <w:lastRenderedPageBreak/>
        <w:t>Users should not cause any noise nuisance to the</w:t>
      </w:r>
      <w:r w:rsidRPr="00456628">
        <w:rPr>
          <w:spacing w:val="-6"/>
        </w:rPr>
        <w:t xml:space="preserve"> </w:t>
      </w:r>
      <w:r w:rsidRPr="00456628">
        <w:t>environment.</w:t>
      </w:r>
    </w:p>
    <w:p w14:paraId="3F1E77BB" w14:textId="77777777" w:rsidR="00DD7294" w:rsidRPr="00456628" w:rsidRDefault="00C6361D">
      <w:pPr>
        <w:pStyle w:val="ListParagraph"/>
        <w:numPr>
          <w:ilvl w:val="1"/>
          <w:numId w:val="6"/>
        </w:numPr>
        <w:tabs>
          <w:tab w:val="left" w:pos="1252"/>
        </w:tabs>
        <w:spacing w:before="107" w:line="340" w:lineRule="auto"/>
        <w:ind w:right="1367" w:hanging="566"/>
        <w:jc w:val="both"/>
      </w:pPr>
      <w:r w:rsidRPr="00456628">
        <w:t>No business or commercial activities are allowed in the venue. Any sales or fund-raising activities should obtain the prior approval of Student Affairs Office (SAO). Users are not allowed to charge supplier/external organizations any rental fees for using the venues for sale or fund-raising</w:t>
      </w:r>
      <w:r w:rsidRPr="00456628">
        <w:rPr>
          <w:spacing w:val="-4"/>
        </w:rPr>
        <w:t xml:space="preserve"> </w:t>
      </w:r>
      <w:r w:rsidRPr="00456628">
        <w:t>activities.</w:t>
      </w:r>
    </w:p>
    <w:p w14:paraId="0EE405A5" w14:textId="77777777" w:rsidR="00DD7294" w:rsidRPr="00456628" w:rsidRDefault="00C6361D">
      <w:pPr>
        <w:pStyle w:val="ListParagraph"/>
        <w:numPr>
          <w:ilvl w:val="1"/>
          <w:numId w:val="6"/>
        </w:numPr>
        <w:tabs>
          <w:tab w:val="left" w:pos="1252"/>
        </w:tabs>
        <w:spacing w:before="4" w:line="340" w:lineRule="auto"/>
        <w:ind w:right="1369" w:hanging="566"/>
        <w:jc w:val="both"/>
      </w:pPr>
      <w:r w:rsidRPr="00456628">
        <w:t xml:space="preserve">Under normal circumstances, alcoholic drinks are not allowed to be consumed at the Communal Hall or Communal Room. Organizers who wish to serve alcoholic drinks in the venue must obtain prior approval from </w:t>
      </w:r>
      <w:r w:rsidRPr="00456628">
        <w:rPr>
          <w:spacing w:val="-4"/>
        </w:rPr>
        <w:t xml:space="preserve">AVP(SDCS) </w:t>
      </w:r>
      <w:r w:rsidRPr="00456628">
        <w:t>via RCU. Organizers should provide adequate supervision of the activity to avoid excessive drinking. Students whose behavior appear to be influenced by alcohol may be subject to disciplinary</w:t>
      </w:r>
      <w:r w:rsidRPr="00456628">
        <w:rPr>
          <w:spacing w:val="-16"/>
        </w:rPr>
        <w:t xml:space="preserve"> </w:t>
      </w:r>
      <w:r w:rsidRPr="00456628">
        <w:t>action.</w:t>
      </w:r>
    </w:p>
    <w:p w14:paraId="5CB95412" w14:textId="77777777" w:rsidR="00DD7294" w:rsidRPr="00456628" w:rsidRDefault="00C6361D">
      <w:pPr>
        <w:pStyle w:val="Heading1"/>
        <w:numPr>
          <w:ilvl w:val="0"/>
          <w:numId w:val="6"/>
        </w:numPr>
        <w:tabs>
          <w:tab w:val="left" w:pos="716"/>
          <w:tab w:val="left" w:pos="717"/>
        </w:tabs>
        <w:spacing w:before="172"/>
        <w:ind w:hanging="425"/>
      </w:pPr>
      <w:r w:rsidRPr="00456628">
        <w:t>Arrangements in Case of</w:t>
      </w:r>
      <w:r w:rsidRPr="00456628">
        <w:rPr>
          <w:spacing w:val="-7"/>
        </w:rPr>
        <w:t xml:space="preserve"> </w:t>
      </w:r>
      <w:r w:rsidRPr="00456628">
        <w:rPr>
          <w:spacing w:val="-3"/>
        </w:rPr>
        <w:t>Typhoon</w:t>
      </w:r>
    </w:p>
    <w:p w14:paraId="4CDB1B2B" w14:textId="77777777" w:rsidR="00DD7294" w:rsidRPr="00456628" w:rsidRDefault="00C6361D">
      <w:pPr>
        <w:pStyle w:val="ListParagraph"/>
        <w:numPr>
          <w:ilvl w:val="1"/>
          <w:numId w:val="6"/>
        </w:numPr>
        <w:tabs>
          <w:tab w:val="left" w:pos="1252"/>
        </w:tabs>
        <w:spacing w:before="95" w:line="343" w:lineRule="auto"/>
        <w:ind w:right="1369" w:hanging="566"/>
        <w:jc w:val="both"/>
      </w:pPr>
      <w:r w:rsidRPr="00456628">
        <w:t xml:space="preserve">If a Pre-No. 8 </w:t>
      </w:r>
      <w:r w:rsidRPr="00456628">
        <w:rPr>
          <w:spacing w:val="-3"/>
        </w:rPr>
        <w:t xml:space="preserve">Typhoon Warning </w:t>
      </w:r>
      <w:r w:rsidRPr="00456628">
        <w:t>Signal or above is hoisted, all activities should be terminated immediately or as soon as practicable. Users should leave the venue without</w:t>
      </w:r>
      <w:r w:rsidRPr="00456628">
        <w:rPr>
          <w:spacing w:val="-8"/>
        </w:rPr>
        <w:t xml:space="preserve"> </w:t>
      </w:r>
      <w:r w:rsidRPr="00456628">
        <w:rPr>
          <w:spacing w:val="-4"/>
        </w:rPr>
        <w:t>delay.</w:t>
      </w:r>
    </w:p>
    <w:p w14:paraId="0CAE184A" w14:textId="77777777" w:rsidR="00DD7294" w:rsidRPr="00456628" w:rsidRDefault="00C6361D">
      <w:pPr>
        <w:pStyle w:val="Heading1"/>
        <w:numPr>
          <w:ilvl w:val="0"/>
          <w:numId w:val="6"/>
        </w:numPr>
        <w:tabs>
          <w:tab w:val="left" w:pos="716"/>
          <w:tab w:val="left" w:pos="717"/>
        </w:tabs>
        <w:spacing w:before="166"/>
        <w:ind w:hanging="425"/>
      </w:pPr>
      <w:r w:rsidRPr="00456628">
        <w:t>Others</w:t>
      </w:r>
    </w:p>
    <w:p w14:paraId="0DE6964B" w14:textId="77777777" w:rsidR="00DD7294" w:rsidRPr="00456628" w:rsidRDefault="00C6361D">
      <w:pPr>
        <w:pStyle w:val="ListParagraph"/>
        <w:numPr>
          <w:ilvl w:val="1"/>
          <w:numId w:val="6"/>
        </w:numPr>
        <w:tabs>
          <w:tab w:val="left" w:pos="1252"/>
        </w:tabs>
        <w:spacing w:before="96" w:line="340" w:lineRule="auto"/>
        <w:ind w:right="1367" w:hanging="566"/>
        <w:jc w:val="both"/>
      </w:pPr>
      <w:r w:rsidRPr="00456628">
        <w:t>Apart from the aforesaid regulations, applicants and users should abide by the Regulations and Rules of Residential Colleges and Old Hall.</w:t>
      </w:r>
    </w:p>
    <w:p w14:paraId="622072B1" w14:textId="5A4B3F20" w:rsidR="00DD7294" w:rsidRPr="00456628" w:rsidRDefault="00C6361D">
      <w:pPr>
        <w:pStyle w:val="ListParagraph"/>
        <w:numPr>
          <w:ilvl w:val="1"/>
          <w:numId w:val="6"/>
        </w:numPr>
        <w:tabs>
          <w:tab w:val="left" w:pos="1252"/>
        </w:tabs>
        <w:spacing w:before="1" w:line="340" w:lineRule="auto"/>
        <w:ind w:right="1373" w:hanging="566"/>
        <w:jc w:val="both"/>
      </w:pPr>
      <w:r w:rsidRPr="00456628">
        <w:t xml:space="preserve">Users who fail to observe the aforesaid regulations and/or specific regulations for the use of certain venues (if any), </w:t>
      </w:r>
      <w:r w:rsidR="00BD1A23">
        <w:t>HSUHK</w:t>
      </w:r>
      <w:r w:rsidRPr="00456628">
        <w:t xml:space="preserve"> reserves the right to stop the activity and to vacant the venue immediately. The misbehavior may also be reported to authorities concerned for appropriate actions.</w:t>
      </w:r>
    </w:p>
    <w:p w14:paraId="11DCDA07" w14:textId="045A9ADC" w:rsidR="00DD7294" w:rsidRPr="00456628" w:rsidRDefault="00BD1A23">
      <w:pPr>
        <w:pStyle w:val="ListParagraph"/>
        <w:numPr>
          <w:ilvl w:val="1"/>
          <w:numId w:val="6"/>
        </w:numPr>
        <w:tabs>
          <w:tab w:val="left" w:pos="1252"/>
        </w:tabs>
        <w:spacing w:before="3" w:line="340" w:lineRule="auto"/>
        <w:ind w:right="1373" w:hanging="566"/>
        <w:jc w:val="both"/>
      </w:pPr>
      <w:r>
        <w:t>HSUHK</w:t>
      </w:r>
      <w:r w:rsidR="00C6361D" w:rsidRPr="00456628">
        <w:t xml:space="preserve"> reserves the right to cancel, postpone, or alter arrangements for any booking as well as stop or interrupt the function when</w:t>
      </w:r>
      <w:r w:rsidR="00C6361D" w:rsidRPr="00456628">
        <w:rPr>
          <w:spacing w:val="-4"/>
        </w:rPr>
        <w:t xml:space="preserve"> </w:t>
      </w:r>
      <w:r w:rsidR="00C6361D" w:rsidRPr="00456628">
        <w:rPr>
          <w:spacing w:val="-3"/>
        </w:rPr>
        <w:t>necessary.</w:t>
      </w:r>
    </w:p>
    <w:p w14:paraId="60A4FD55" w14:textId="78DB6D5A" w:rsidR="00DD7294" w:rsidRPr="00456628" w:rsidRDefault="00BD1A23">
      <w:pPr>
        <w:pStyle w:val="ListParagraph"/>
        <w:numPr>
          <w:ilvl w:val="1"/>
          <w:numId w:val="6"/>
        </w:numPr>
        <w:tabs>
          <w:tab w:val="left" w:pos="1251"/>
          <w:tab w:val="left" w:pos="1252"/>
        </w:tabs>
        <w:ind w:left="1251" w:hanging="535"/>
      </w:pPr>
      <w:r>
        <w:t>HSUHK</w:t>
      </w:r>
      <w:r w:rsidR="00C6361D" w:rsidRPr="00456628">
        <w:t xml:space="preserve"> reserves the right to make any changes to the rules and regulations without</w:t>
      </w:r>
      <w:r w:rsidR="00C6361D" w:rsidRPr="00456628">
        <w:rPr>
          <w:spacing w:val="-19"/>
        </w:rPr>
        <w:t xml:space="preserve"> </w:t>
      </w:r>
      <w:r w:rsidR="00C6361D" w:rsidRPr="00456628">
        <w:t>notice.</w:t>
      </w:r>
    </w:p>
    <w:p w14:paraId="349787F6" w14:textId="77777777" w:rsidR="00DD7294" w:rsidRPr="00456628" w:rsidRDefault="00DD7294">
      <w:pPr>
        <w:pStyle w:val="BodyText"/>
        <w:ind w:left="0" w:firstLine="0"/>
        <w:rPr>
          <w:sz w:val="24"/>
        </w:rPr>
      </w:pPr>
    </w:p>
    <w:p w14:paraId="3447B94A" w14:textId="77777777" w:rsidR="00DD7294" w:rsidRPr="00456628" w:rsidRDefault="00DD7294">
      <w:pPr>
        <w:pStyle w:val="BodyText"/>
        <w:spacing w:before="7"/>
        <w:ind w:left="0" w:firstLine="0"/>
        <w:rPr>
          <w:sz w:val="19"/>
        </w:rPr>
      </w:pPr>
    </w:p>
    <w:p w14:paraId="3E9C2C51" w14:textId="77777777" w:rsidR="00DD7294" w:rsidRPr="00456628" w:rsidRDefault="00C6361D">
      <w:pPr>
        <w:tabs>
          <w:tab w:val="left" w:pos="4816"/>
        </w:tabs>
        <w:ind w:left="291"/>
        <w:rPr>
          <w:i/>
          <w:sz w:val="16"/>
        </w:rPr>
      </w:pPr>
      <w:r w:rsidRPr="00456628">
        <w:rPr>
          <w:i/>
          <w:sz w:val="16"/>
        </w:rPr>
        <w:t>RCU/Facility/Regulations for Communal Hall &amp;</w:t>
      </w:r>
      <w:r w:rsidRPr="00456628">
        <w:rPr>
          <w:i/>
          <w:spacing w:val="-21"/>
          <w:sz w:val="16"/>
        </w:rPr>
        <w:t xml:space="preserve"> </w:t>
      </w:r>
      <w:r w:rsidRPr="00456628">
        <w:rPr>
          <w:i/>
          <w:sz w:val="16"/>
        </w:rPr>
        <w:t>Communal</w:t>
      </w:r>
      <w:r w:rsidRPr="00456628">
        <w:rPr>
          <w:i/>
          <w:spacing w:val="-2"/>
          <w:sz w:val="16"/>
        </w:rPr>
        <w:t xml:space="preserve"> </w:t>
      </w:r>
      <w:r w:rsidRPr="00456628">
        <w:rPr>
          <w:i/>
          <w:sz w:val="16"/>
        </w:rPr>
        <w:t>Room</w:t>
      </w:r>
      <w:r w:rsidRPr="00456628">
        <w:rPr>
          <w:i/>
          <w:sz w:val="16"/>
        </w:rPr>
        <w:tab/>
        <w:t>2017/04</w:t>
      </w:r>
    </w:p>
    <w:p w14:paraId="085CF080" w14:textId="77777777" w:rsidR="00DD7294" w:rsidRPr="00456628" w:rsidRDefault="00DD7294">
      <w:pPr>
        <w:rPr>
          <w:sz w:val="16"/>
        </w:rPr>
        <w:sectPr w:rsidR="00DD7294" w:rsidRPr="00456628">
          <w:pgSz w:w="11910" w:h="16840"/>
          <w:pgMar w:top="400" w:right="0" w:bottom="280" w:left="880" w:header="720" w:footer="720" w:gutter="0"/>
          <w:cols w:space="720"/>
        </w:sectPr>
      </w:pPr>
    </w:p>
    <w:p w14:paraId="70832681" w14:textId="5F223046" w:rsidR="00DD7294" w:rsidRPr="00456628" w:rsidRDefault="002E3A36" w:rsidP="00BD1A23">
      <w:pPr>
        <w:pStyle w:val="Heading1"/>
        <w:spacing w:before="76"/>
        <w:ind w:left="2410" w:hanging="142"/>
      </w:pPr>
      <w:r>
        <w:lastRenderedPageBreak/>
        <w:pict w14:anchorId="469AB5F1">
          <v:shape id="_x0000_s1034" type="#_x0000_t202" style="position:absolute;left:0;text-align:left;margin-left:445.35pt;margin-top:3pt;width:134.25pt;height:42.55pt;z-index:251654656;mso-position-horizontal-relative:page" filled="f">
            <v:textbox inset="0,0,0,0">
              <w:txbxContent>
                <w:p w14:paraId="2AE8A554" w14:textId="77777777" w:rsidR="00DD7294" w:rsidRDefault="00DD7294">
                  <w:pPr>
                    <w:pStyle w:val="BodyText"/>
                    <w:ind w:left="0" w:firstLine="0"/>
                    <w:rPr>
                      <w:i/>
                      <w:sz w:val="26"/>
                    </w:rPr>
                  </w:pPr>
                </w:p>
                <w:p w14:paraId="3A1B5C43" w14:textId="77777777" w:rsidR="00DD7294" w:rsidRDefault="00C6361D">
                  <w:pPr>
                    <w:tabs>
                      <w:tab w:val="left" w:pos="2346"/>
                    </w:tabs>
                    <w:spacing w:before="176"/>
                    <w:ind w:left="146"/>
                    <w:rPr>
                      <w:sz w:val="24"/>
                    </w:rPr>
                  </w:pPr>
                  <w:r>
                    <w:rPr>
                      <w:sz w:val="24"/>
                    </w:rPr>
                    <w:t>Ref.</w:t>
                  </w:r>
                  <w:r>
                    <w:rPr>
                      <w:spacing w:val="-4"/>
                      <w:sz w:val="24"/>
                    </w:rPr>
                    <w:t xml:space="preserve"> </w:t>
                  </w:r>
                  <w:r>
                    <w:rPr>
                      <w:sz w:val="24"/>
                    </w:rPr>
                    <w:t xml:space="preserve">No.: </w:t>
                  </w:r>
                  <w:r>
                    <w:rPr>
                      <w:sz w:val="24"/>
                      <w:u w:val="single"/>
                    </w:rPr>
                    <w:t xml:space="preserve"> </w:t>
                  </w:r>
                  <w:r>
                    <w:rPr>
                      <w:sz w:val="24"/>
                      <w:u w:val="single"/>
                    </w:rPr>
                    <w:tab/>
                  </w:r>
                </w:p>
                <w:p w14:paraId="46AF3A86" w14:textId="77777777" w:rsidR="00DD7294" w:rsidRDefault="00C6361D">
                  <w:pPr>
                    <w:spacing w:before="107"/>
                    <w:ind w:left="146"/>
                    <w:rPr>
                      <w:i/>
                      <w:sz w:val="20"/>
                    </w:rPr>
                  </w:pPr>
                  <w:r>
                    <w:rPr>
                      <w:i/>
                      <w:sz w:val="20"/>
                    </w:rPr>
                    <w:t>(For Office Use)</w:t>
                  </w:r>
                </w:p>
              </w:txbxContent>
            </v:textbox>
            <w10:wrap anchorx="page"/>
          </v:shape>
        </w:pict>
      </w:r>
      <w:r w:rsidR="00BD1A23">
        <w:t xml:space="preserve">THE </w:t>
      </w:r>
      <w:r w:rsidR="00BD1A23" w:rsidRPr="00456628">
        <w:t xml:space="preserve">HANG SENG </w:t>
      </w:r>
      <w:r w:rsidR="00BD1A23">
        <w:t>UNIVERSITY OF HONG KONG</w:t>
      </w:r>
    </w:p>
    <w:p w14:paraId="7269120E" w14:textId="1803238D" w:rsidR="00DD7294" w:rsidRPr="00456628" w:rsidRDefault="00BD1A23">
      <w:pPr>
        <w:spacing w:before="40"/>
        <w:ind w:left="2369" w:right="3450" w:hanging="5"/>
        <w:jc w:val="center"/>
        <w:rPr>
          <w:b/>
          <w:sz w:val="24"/>
        </w:rPr>
      </w:pPr>
      <w:r>
        <w:rPr>
          <w:b/>
          <w:sz w:val="24"/>
        </w:rPr>
        <w:t>HSUHK</w:t>
      </w:r>
      <w:r w:rsidR="00C6361D" w:rsidRPr="00456628">
        <w:rPr>
          <w:b/>
          <w:sz w:val="24"/>
        </w:rPr>
        <w:t xml:space="preserve"> Jockey Club Residential Colleges Communal Hall / Communal Room Booking Form</w:t>
      </w:r>
    </w:p>
    <w:p w14:paraId="43E69234" w14:textId="77777777" w:rsidR="00DD7294" w:rsidRPr="00456628" w:rsidRDefault="00C6361D" w:rsidP="002B4D37">
      <w:pPr>
        <w:spacing w:before="7"/>
        <w:rPr>
          <w:b/>
          <w:sz w:val="20"/>
        </w:rPr>
      </w:pPr>
      <w:r w:rsidRPr="00456628">
        <w:rPr>
          <w:b/>
          <w:sz w:val="20"/>
          <w:u w:val="single"/>
        </w:rPr>
        <w:t>Important Notes:</w:t>
      </w:r>
    </w:p>
    <w:p w14:paraId="7F83BD1D" w14:textId="77777777" w:rsidR="002B4D37" w:rsidRPr="00456628" w:rsidRDefault="00C6361D" w:rsidP="002B4D37">
      <w:pPr>
        <w:pStyle w:val="ListParagraph"/>
        <w:numPr>
          <w:ilvl w:val="0"/>
          <w:numId w:val="5"/>
        </w:numPr>
        <w:tabs>
          <w:tab w:val="left" w:pos="284"/>
        </w:tabs>
        <w:spacing w:before="10" w:line="249" w:lineRule="auto"/>
        <w:ind w:left="284" w:right="824" w:hanging="284"/>
        <w:jc w:val="both"/>
        <w:rPr>
          <w:b/>
          <w:sz w:val="20"/>
        </w:rPr>
      </w:pPr>
      <w:r w:rsidRPr="00456628">
        <w:rPr>
          <w:b/>
          <w:sz w:val="20"/>
        </w:rPr>
        <w:t>Activities held in Communal Hall or Communal Room should be primarily for the residents of the Residential</w:t>
      </w:r>
      <w:r w:rsidR="002B4D37" w:rsidRPr="00456628">
        <w:rPr>
          <w:rFonts w:eastAsiaTheme="minorEastAsia"/>
          <w:b/>
          <w:spacing w:val="-2"/>
          <w:sz w:val="20"/>
          <w:lang w:eastAsia="zh-TW"/>
        </w:rPr>
        <w:t xml:space="preserve">　</w:t>
      </w:r>
      <w:r w:rsidRPr="00456628">
        <w:rPr>
          <w:b/>
          <w:sz w:val="20"/>
        </w:rPr>
        <w:t>Colleges.</w:t>
      </w:r>
    </w:p>
    <w:p w14:paraId="7BFAF4C6" w14:textId="77777777" w:rsidR="002B4D37" w:rsidRPr="00456628" w:rsidRDefault="00C6361D" w:rsidP="002B4D37">
      <w:pPr>
        <w:pStyle w:val="ListParagraph"/>
        <w:numPr>
          <w:ilvl w:val="0"/>
          <w:numId w:val="5"/>
        </w:numPr>
        <w:tabs>
          <w:tab w:val="left" w:pos="284"/>
        </w:tabs>
        <w:spacing w:before="10" w:line="249" w:lineRule="auto"/>
        <w:ind w:left="284" w:right="824" w:hanging="284"/>
        <w:jc w:val="both"/>
        <w:rPr>
          <w:b/>
          <w:sz w:val="20"/>
        </w:rPr>
      </w:pPr>
      <w:r w:rsidRPr="00456628">
        <w:rPr>
          <w:b/>
          <w:sz w:val="20"/>
        </w:rPr>
        <w:t>This application will be considered by the Residential Colleges Unit (RCU). Applicants will be normally informed about the application result within 3 working days after submitting</w:t>
      </w:r>
      <w:r w:rsidRPr="00456628">
        <w:rPr>
          <w:b/>
          <w:spacing w:val="-9"/>
          <w:sz w:val="20"/>
        </w:rPr>
        <w:t xml:space="preserve"> </w:t>
      </w:r>
      <w:r w:rsidRPr="00456628">
        <w:rPr>
          <w:b/>
          <w:sz w:val="20"/>
        </w:rPr>
        <w:t>application.</w:t>
      </w:r>
    </w:p>
    <w:p w14:paraId="658D37DA" w14:textId="77777777" w:rsidR="002B4D37" w:rsidRPr="00456628" w:rsidRDefault="00C6361D" w:rsidP="002B4D37">
      <w:pPr>
        <w:pStyle w:val="ListParagraph"/>
        <w:numPr>
          <w:ilvl w:val="0"/>
          <w:numId w:val="5"/>
        </w:numPr>
        <w:tabs>
          <w:tab w:val="left" w:pos="284"/>
        </w:tabs>
        <w:spacing w:before="10" w:line="249" w:lineRule="auto"/>
        <w:ind w:left="284" w:right="824" w:hanging="284"/>
        <w:jc w:val="both"/>
        <w:rPr>
          <w:b/>
          <w:sz w:val="20"/>
        </w:rPr>
      </w:pPr>
      <w:r w:rsidRPr="00456628">
        <w:rPr>
          <w:b/>
          <w:sz w:val="20"/>
        </w:rPr>
        <w:t>Please read the Regulations for the Use of Communal Hall and Communal Room before completing this application</w:t>
      </w:r>
      <w:r w:rsidRPr="00456628">
        <w:rPr>
          <w:b/>
          <w:spacing w:val="-1"/>
          <w:sz w:val="20"/>
        </w:rPr>
        <w:t xml:space="preserve"> </w:t>
      </w:r>
      <w:r w:rsidRPr="00456628">
        <w:rPr>
          <w:b/>
          <w:sz w:val="20"/>
        </w:rPr>
        <w:t>form.</w:t>
      </w:r>
    </w:p>
    <w:p w14:paraId="75A4A3FF" w14:textId="77777777" w:rsidR="002B4D37" w:rsidRPr="00456628" w:rsidRDefault="00C6361D" w:rsidP="002B4D37">
      <w:pPr>
        <w:pStyle w:val="ListParagraph"/>
        <w:numPr>
          <w:ilvl w:val="0"/>
          <w:numId w:val="5"/>
        </w:numPr>
        <w:tabs>
          <w:tab w:val="left" w:pos="284"/>
        </w:tabs>
        <w:spacing w:before="10" w:line="249" w:lineRule="auto"/>
        <w:ind w:left="284" w:right="824" w:hanging="284"/>
        <w:jc w:val="both"/>
        <w:rPr>
          <w:b/>
          <w:sz w:val="20"/>
        </w:rPr>
      </w:pPr>
      <w:r w:rsidRPr="00456628">
        <w:rPr>
          <w:b/>
          <w:sz w:val="20"/>
        </w:rPr>
        <w:t>Copy of the approved application will be sent to the</w:t>
      </w:r>
      <w:r w:rsidRPr="00456628">
        <w:rPr>
          <w:b/>
          <w:spacing w:val="1"/>
          <w:sz w:val="20"/>
        </w:rPr>
        <w:t xml:space="preserve"> </w:t>
      </w:r>
      <w:r w:rsidRPr="00456628">
        <w:rPr>
          <w:b/>
          <w:sz w:val="20"/>
        </w:rPr>
        <w:t>applicant.</w:t>
      </w:r>
    </w:p>
    <w:p w14:paraId="48346CDD" w14:textId="53AD3E80" w:rsidR="002B4D37" w:rsidRPr="00456628" w:rsidRDefault="00C6361D" w:rsidP="002B4D37">
      <w:pPr>
        <w:pStyle w:val="ListParagraph"/>
        <w:numPr>
          <w:ilvl w:val="0"/>
          <w:numId w:val="5"/>
        </w:numPr>
        <w:tabs>
          <w:tab w:val="left" w:pos="284"/>
        </w:tabs>
        <w:spacing w:before="10" w:line="249" w:lineRule="auto"/>
        <w:ind w:left="284" w:right="824" w:hanging="284"/>
        <w:jc w:val="both"/>
        <w:rPr>
          <w:b/>
          <w:sz w:val="20"/>
        </w:rPr>
      </w:pPr>
      <w:r w:rsidRPr="00456628">
        <w:rPr>
          <w:b/>
          <w:sz w:val="20"/>
        </w:rPr>
        <w:t>Please bring the approved form to the (RCU</w:t>
      </w:r>
      <w:r w:rsidR="00BD1A23">
        <w:rPr>
          <w:b/>
          <w:sz w:val="20"/>
        </w:rPr>
        <w:t>)</w:t>
      </w:r>
      <w:r w:rsidRPr="00456628">
        <w:rPr>
          <w:b/>
          <w:sz w:val="20"/>
        </w:rPr>
        <w:t xml:space="preserve"> on the day of</w:t>
      </w:r>
      <w:r w:rsidRPr="00456628">
        <w:rPr>
          <w:b/>
          <w:spacing w:val="-2"/>
          <w:sz w:val="20"/>
        </w:rPr>
        <w:t xml:space="preserve"> </w:t>
      </w:r>
      <w:r w:rsidRPr="00456628">
        <w:rPr>
          <w:b/>
          <w:sz w:val="20"/>
        </w:rPr>
        <w:t>booking.</w:t>
      </w:r>
    </w:p>
    <w:p w14:paraId="1E41449C" w14:textId="77777777" w:rsidR="00DD7294" w:rsidRPr="00456628" w:rsidRDefault="00C6361D" w:rsidP="002B4D37">
      <w:pPr>
        <w:pStyle w:val="ListParagraph"/>
        <w:numPr>
          <w:ilvl w:val="0"/>
          <w:numId w:val="5"/>
        </w:numPr>
        <w:tabs>
          <w:tab w:val="left" w:pos="284"/>
        </w:tabs>
        <w:spacing w:before="10" w:line="249" w:lineRule="auto"/>
        <w:ind w:left="284" w:right="824" w:hanging="284"/>
        <w:jc w:val="both"/>
        <w:rPr>
          <w:b/>
          <w:sz w:val="20"/>
        </w:rPr>
      </w:pPr>
      <w:r w:rsidRPr="00456628">
        <w:rPr>
          <w:b/>
          <w:sz w:val="20"/>
        </w:rPr>
        <w:t>Notice of cancellation should be made at RCU 3 working days before the commencement of the</w:t>
      </w:r>
      <w:r w:rsidRPr="00456628">
        <w:rPr>
          <w:b/>
          <w:spacing w:val="5"/>
          <w:sz w:val="20"/>
        </w:rPr>
        <w:t xml:space="preserve"> </w:t>
      </w:r>
      <w:r w:rsidRPr="00456628">
        <w:rPr>
          <w:b/>
          <w:sz w:val="20"/>
        </w:rPr>
        <w:t>event.</w:t>
      </w:r>
    </w:p>
    <w:p w14:paraId="48F1E4D8" w14:textId="77777777" w:rsidR="002B4D37" w:rsidRPr="00456628" w:rsidRDefault="002B4D37" w:rsidP="002B4D37">
      <w:pPr>
        <w:tabs>
          <w:tab w:val="left" w:pos="652"/>
        </w:tabs>
        <w:spacing w:before="10" w:after="10"/>
        <w:jc w:val="both"/>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7"/>
        <w:gridCol w:w="141"/>
        <w:gridCol w:w="140"/>
        <w:gridCol w:w="420"/>
        <w:gridCol w:w="1262"/>
        <w:gridCol w:w="139"/>
        <w:gridCol w:w="141"/>
        <w:gridCol w:w="140"/>
        <w:gridCol w:w="560"/>
        <w:gridCol w:w="141"/>
        <w:gridCol w:w="81"/>
        <w:gridCol w:w="58"/>
        <w:gridCol w:w="421"/>
        <w:gridCol w:w="302"/>
        <w:gridCol w:w="458"/>
        <w:gridCol w:w="221"/>
        <w:gridCol w:w="862"/>
        <w:gridCol w:w="618"/>
        <w:gridCol w:w="60"/>
        <w:gridCol w:w="421"/>
        <w:gridCol w:w="141"/>
        <w:gridCol w:w="140"/>
        <w:gridCol w:w="336"/>
        <w:gridCol w:w="84"/>
        <w:gridCol w:w="94"/>
        <w:gridCol w:w="1447"/>
        <w:gridCol w:w="1105"/>
      </w:tblGrid>
      <w:tr w:rsidR="002B4D37" w:rsidRPr="00456628" w14:paraId="2A212CD6" w14:textId="77777777" w:rsidTr="00DA5FDC">
        <w:trPr>
          <w:trHeight w:val="366"/>
        </w:trPr>
        <w:tc>
          <w:tcPr>
            <w:tcW w:w="10740" w:type="dxa"/>
            <w:gridSpan w:val="2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E519F3" w14:textId="77777777" w:rsidR="002B4D37" w:rsidRPr="00456628" w:rsidRDefault="002B4D37" w:rsidP="002B4D37">
            <w:pPr>
              <w:tabs>
                <w:tab w:val="left" w:pos="652"/>
              </w:tabs>
              <w:spacing w:before="10" w:after="10"/>
              <w:jc w:val="both"/>
              <w:rPr>
                <w:b/>
              </w:rPr>
            </w:pPr>
            <w:proofErr w:type="gramStart"/>
            <w:r w:rsidRPr="00456628">
              <w:rPr>
                <w:b/>
              </w:rPr>
              <w:t>Particular of</w:t>
            </w:r>
            <w:proofErr w:type="gramEnd"/>
            <w:r w:rsidRPr="00456628">
              <w:rPr>
                <w:b/>
              </w:rPr>
              <w:t xml:space="preserve"> Applicant</w:t>
            </w:r>
          </w:p>
        </w:tc>
      </w:tr>
      <w:tr w:rsidR="002B4D37" w:rsidRPr="00456628" w14:paraId="5C813665" w14:textId="77777777" w:rsidTr="00DA5FDC">
        <w:trPr>
          <w:trHeight w:val="388"/>
        </w:trPr>
        <w:tc>
          <w:tcPr>
            <w:tcW w:w="2770" w:type="dxa"/>
            <w:gridSpan w:val="5"/>
            <w:tcBorders>
              <w:top w:val="single" w:sz="4" w:space="0" w:color="auto"/>
              <w:left w:val="single" w:sz="4" w:space="0" w:color="auto"/>
            </w:tcBorders>
          </w:tcPr>
          <w:p w14:paraId="55C1D201" w14:textId="77777777" w:rsidR="002B4D37" w:rsidRPr="00456628" w:rsidRDefault="002B4D37" w:rsidP="002B4D37">
            <w:pPr>
              <w:tabs>
                <w:tab w:val="left" w:pos="652"/>
              </w:tabs>
              <w:spacing w:before="10" w:after="10"/>
              <w:jc w:val="both"/>
              <w:rPr>
                <w:b/>
              </w:rPr>
            </w:pPr>
            <w:r w:rsidRPr="00456628">
              <w:t>Name of Applicant:</w:t>
            </w:r>
          </w:p>
        </w:tc>
        <w:tc>
          <w:tcPr>
            <w:tcW w:w="3524" w:type="dxa"/>
            <w:gridSpan w:val="12"/>
            <w:tcBorders>
              <w:top w:val="single" w:sz="4" w:space="0" w:color="auto"/>
              <w:bottom w:val="single" w:sz="4" w:space="0" w:color="auto"/>
            </w:tcBorders>
          </w:tcPr>
          <w:p w14:paraId="07A24D0E" w14:textId="77777777" w:rsidR="002B4D37" w:rsidRPr="00456628" w:rsidRDefault="002B4D37" w:rsidP="002B4D37">
            <w:pPr>
              <w:tabs>
                <w:tab w:val="left" w:pos="652"/>
              </w:tabs>
              <w:spacing w:before="10" w:after="10"/>
              <w:jc w:val="both"/>
              <w:rPr>
                <w:b/>
              </w:rPr>
            </w:pPr>
          </w:p>
        </w:tc>
        <w:tc>
          <w:tcPr>
            <w:tcW w:w="1380" w:type="dxa"/>
            <w:gridSpan w:val="5"/>
            <w:tcBorders>
              <w:top w:val="single" w:sz="4" w:space="0" w:color="auto"/>
            </w:tcBorders>
          </w:tcPr>
          <w:p w14:paraId="7872B9A5" w14:textId="77777777" w:rsidR="002B4D37" w:rsidRPr="00456628" w:rsidRDefault="002B4D37" w:rsidP="002B4D37">
            <w:pPr>
              <w:tabs>
                <w:tab w:val="left" w:pos="652"/>
              </w:tabs>
              <w:spacing w:before="10" w:after="10"/>
              <w:jc w:val="both"/>
              <w:rPr>
                <w:b/>
              </w:rPr>
            </w:pPr>
            <w:r w:rsidRPr="00456628">
              <w:t>Room No.:</w:t>
            </w:r>
          </w:p>
        </w:tc>
        <w:tc>
          <w:tcPr>
            <w:tcW w:w="3066" w:type="dxa"/>
            <w:gridSpan w:val="5"/>
            <w:tcBorders>
              <w:top w:val="single" w:sz="4" w:space="0" w:color="auto"/>
              <w:bottom w:val="single" w:sz="4" w:space="0" w:color="auto"/>
              <w:right w:val="single" w:sz="4" w:space="0" w:color="auto"/>
            </w:tcBorders>
          </w:tcPr>
          <w:p w14:paraId="6448EB8C" w14:textId="77777777" w:rsidR="002B4D37" w:rsidRPr="00456628" w:rsidRDefault="002B4D37" w:rsidP="002B4D37">
            <w:pPr>
              <w:tabs>
                <w:tab w:val="left" w:pos="652"/>
              </w:tabs>
              <w:spacing w:before="10" w:after="10"/>
              <w:jc w:val="both"/>
              <w:rPr>
                <w:b/>
              </w:rPr>
            </w:pPr>
          </w:p>
        </w:tc>
      </w:tr>
      <w:tr w:rsidR="00456628" w:rsidRPr="00456628" w14:paraId="6231F952" w14:textId="77777777" w:rsidTr="00032F73">
        <w:trPr>
          <w:trHeight w:val="366"/>
        </w:trPr>
        <w:tc>
          <w:tcPr>
            <w:tcW w:w="1508" w:type="dxa"/>
            <w:gridSpan w:val="4"/>
            <w:tcBorders>
              <w:left w:val="single" w:sz="4" w:space="0" w:color="auto"/>
            </w:tcBorders>
          </w:tcPr>
          <w:p w14:paraId="6410A70B" w14:textId="77777777" w:rsidR="002B4D37" w:rsidRPr="00456628" w:rsidRDefault="002B4D37" w:rsidP="002B4D37">
            <w:pPr>
              <w:tabs>
                <w:tab w:val="left" w:pos="652"/>
              </w:tabs>
              <w:spacing w:before="10" w:after="10"/>
              <w:jc w:val="both"/>
              <w:rPr>
                <w:b/>
              </w:rPr>
            </w:pPr>
            <w:r w:rsidRPr="00456628">
              <w:t>Student No.:</w:t>
            </w:r>
          </w:p>
        </w:tc>
        <w:tc>
          <w:tcPr>
            <w:tcW w:w="2242" w:type="dxa"/>
            <w:gridSpan w:val="5"/>
            <w:tcBorders>
              <w:bottom w:val="single" w:sz="4" w:space="0" w:color="auto"/>
            </w:tcBorders>
          </w:tcPr>
          <w:p w14:paraId="6DE52F7A" w14:textId="77777777" w:rsidR="002B4D37" w:rsidRPr="00456628" w:rsidRDefault="002B4D37" w:rsidP="002B4D37">
            <w:pPr>
              <w:tabs>
                <w:tab w:val="left" w:pos="652"/>
              </w:tabs>
              <w:spacing w:before="10" w:after="10"/>
              <w:jc w:val="both"/>
              <w:rPr>
                <w:b/>
              </w:rPr>
            </w:pPr>
          </w:p>
        </w:tc>
        <w:tc>
          <w:tcPr>
            <w:tcW w:w="1461" w:type="dxa"/>
            <w:gridSpan w:val="6"/>
          </w:tcPr>
          <w:p w14:paraId="0C5B5D66" w14:textId="77777777" w:rsidR="002B4D37" w:rsidRPr="00456628" w:rsidRDefault="00456628" w:rsidP="002B4D37">
            <w:pPr>
              <w:tabs>
                <w:tab w:val="left" w:pos="652"/>
              </w:tabs>
              <w:spacing w:before="10" w:after="10"/>
              <w:jc w:val="both"/>
              <w:rPr>
                <w:b/>
              </w:rPr>
            </w:pPr>
            <w:r w:rsidRPr="00456628">
              <w:t>Contact</w:t>
            </w:r>
            <w:r w:rsidR="002B4D37" w:rsidRPr="00456628">
              <w:t xml:space="preserve"> No.:</w:t>
            </w:r>
          </w:p>
        </w:tc>
        <w:tc>
          <w:tcPr>
            <w:tcW w:w="1761" w:type="dxa"/>
            <w:gridSpan w:val="4"/>
            <w:tcBorders>
              <w:bottom w:val="single" w:sz="4" w:space="0" w:color="auto"/>
            </w:tcBorders>
          </w:tcPr>
          <w:p w14:paraId="281AD21F" w14:textId="77777777" w:rsidR="002B4D37" w:rsidRPr="00456628" w:rsidRDefault="002B4D37" w:rsidP="002B4D37">
            <w:pPr>
              <w:tabs>
                <w:tab w:val="left" w:pos="652"/>
              </w:tabs>
              <w:spacing w:before="10" w:after="10"/>
              <w:jc w:val="both"/>
              <w:rPr>
                <w:b/>
              </w:rPr>
            </w:pPr>
          </w:p>
        </w:tc>
        <w:tc>
          <w:tcPr>
            <w:tcW w:w="1038" w:type="dxa"/>
            <w:gridSpan w:val="4"/>
          </w:tcPr>
          <w:p w14:paraId="27FBAE5A" w14:textId="77777777" w:rsidR="002B4D37" w:rsidRPr="00456628" w:rsidRDefault="002B4D37" w:rsidP="002B4D37">
            <w:pPr>
              <w:tabs>
                <w:tab w:val="left" w:pos="652"/>
              </w:tabs>
              <w:spacing w:before="10" w:after="10"/>
              <w:jc w:val="both"/>
              <w:rPr>
                <w:b/>
              </w:rPr>
            </w:pPr>
            <w:r w:rsidRPr="00456628">
              <w:t>Email:</w:t>
            </w:r>
          </w:p>
        </w:tc>
        <w:tc>
          <w:tcPr>
            <w:tcW w:w="2730" w:type="dxa"/>
            <w:gridSpan w:val="4"/>
            <w:tcBorders>
              <w:bottom w:val="single" w:sz="4" w:space="0" w:color="auto"/>
              <w:right w:val="single" w:sz="4" w:space="0" w:color="auto"/>
            </w:tcBorders>
          </w:tcPr>
          <w:p w14:paraId="7D5C8A48" w14:textId="77777777" w:rsidR="002B4D37" w:rsidRPr="00456628" w:rsidRDefault="002B4D37" w:rsidP="002B4D37">
            <w:pPr>
              <w:tabs>
                <w:tab w:val="left" w:pos="652"/>
              </w:tabs>
              <w:spacing w:before="10" w:after="10"/>
              <w:jc w:val="both"/>
              <w:rPr>
                <w:b/>
              </w:rPr>
            </w:pPr>
          </w:p>
        </w:tc>
      </w:tr>
      <w:tr w:rsidR="00456628" w:rsidRPr="00456628" w14:paraId="5ECD6CDC" w14:textId="77777777" w:rsidTr="00032F73">
        <w:trPr>
          <w:trHeight w:val="366"/>
        </w:trPr>
        <w:tc>
          <w:tcPr>
            <w:tcW w:w="1088" w:type="dxa"/>
            <w:gridSpan w:val="3"/>
            <w:tcBorders>
              <w:left w:val="single" w:sz="4" w:space="0" w:color="auto"/>
              <w:bottom w:val="single" w:sz="4" w:space="0" w:color="auto"/>
            </w:tcBorders>
          </w:tcPr>
          <w:p w14:paraId="3236A0B9" w14:textId="77777777" w:rsidR="00456628" w:rsidRPr="00456628" w:rsidRDefault="00456628" w:rsidP="002B4D37">
            <w:pPr>
              <w:tabs>
                <w:tab w:val="left" w:pos="652"/>
              </w:tabs>
              <w:spacing w:before="10" w:after="10"/>
              <w:jc w:val="both"/>
            </w:pPr>
            <w:r w:rsidRPr="00456628">
              <w:t xml:space="preserve">Title: </w:t>
            </w:r>
          </w:p>
        </w:tc>
        <w:tc>
          <w:tcPr>
            <w:tcW w:w="2942" w:type="dxa"/>
            <w:gridSpan w:val="9"/>
            <w:tcBorders>
              <w:bottom w:val="single" w:sz="4" w:space="0" w:color="auto"/>
            </w:tcBorders>
          </w:tcPr>
          <w:p w14:paraId="74C09C31" w14:textId="77777777" w:rsidR="00456628" w:rsidRPr="00456628" w:rsidRDefault="00456628" w:rsidP="002B4D37">
            <w:pPr>
              <w:tabs>
                <w:tab w:val="left" w:pos="652"/>
              </w:tabs>
              <w:spacing w:before="10" w:after="10"/>
              <w:jc w:val="both"/>
              <w:rPr>
                <w:b/>
              </w:rPr>
            </w:pPr>
          </w:p>
        </w:tc>
        <w:tc>
          <w:tcPr>
            <w:tcW w:w="3504" w:type="dxa"/>
            <w:gridSpan w:val="9"/>
            <w:tcBorders>
              <w:bottom w:val="single" w:sz="4" w:space="0" w:color="auto"/>
            </w:tcBorders>
          </w:tcPr>
          <w:p w14:paraId="1C34EC7A" w14:textId="77777777" w:rsidR="00456628" w:rsidRPr="00456628" w:rsidRDefault="00456628" w:rsidP="002B4D37">
            <w:pPr>
              <w:tabs>
                <w:tab w:val="left" w:pos="652"/>
              </w:tabs>
              <w:spacing w:before="10" w:after="10"/>
              <w:jc w:val="both"/>
              <w:rPr>
                <w:b/>
              </w:rPr>
            </w:pPr>
            <w:r w:rsidRPr="00456628">
              <w:t>Office/ Department/Organization:</w:t>
            </w:r>
          </w:p>
        </w:tc>
        <w:tc>
          <w:tcPr>
            <w:tcW w:w="3206" w:type="dxa"/>
            <w:gridSpan w:val="6"/>
            <w:tcBorders>
              <w:bottom w:val="single" w:sz="4" w:space="0" w:color="auto"/>
              <w:right w:val="single" w:sz="4" w:space="0" w:color="auto"/>
            </w:tcBorders>
          </w:tcPr>
          <w:p w14:paraId="3560D4B8" w14:textId="77777777" w:rsidR="00456628" w:rsidRPr="00456628" w:rsidRDefault="00456628" w:rsidP="002B4D37">
            <w:pPr>
              <w:tabs>
                <w:tab w:val="left" w:pos="652"/>
              </w:tabs>
              <w:spacing w:before="10" w:after="10"/>
              <w:jc w:val="both"/>
              <w:rPr>
                <w:b/>
              </w:rPr>
            </w:pPr>
          </w:p>
        </w:tc>
      </w:tr>
      <w:tr w:rsidR="002B4D37" w:rsidRPr="00456628" w14:paraId="743D49E2" w14:textId="77777777" w:rsidTr="00032F73">
        <w:trPr>
          <w:trHeight w:val="366"/>
        </w:trPr>
        <w:tc>
          <w:tcPr>
            <w:tcW w:w="10740" w:type="dxa"/>
            <w:gridSpan w:val="2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805B59" w14:textId="77777777" w:rsidR="002B4D37" w:rsidRPr="00456628" w:rsidRDefault="002B4D37" w:rsidP="002B4D37">
            <w:pPr>
              <w:tabs>
                <w:tab w:val="left" w:pos="652"/>
              </w:tabs>
              <w:spacing w:before="10" w:after="10"/>
              <w:jc w:val="both"/>
              <w:rPr>
                <w:b/>
              </w:rPr>
            </w:pPr>
            <w:r w:rsidRPr="00456628">
              <w:rPr>
                <w:b/>
              </w:rPr>
              <w:t>Details of Function</w:t>
            </w:r>
          </w:p>
        </w:tc>
      </w:tr>
      <w:tr w:rsidR="003F06A6" w:rsidRPr="00456628" w14:paraId="6DA18466" w14:textId="77777777" w:rsidTr="00032F73">
        <w:trPr>
          <w:trHeight w:val="366"/>
        </w:trPr>
        <w:tc>
          <w:tcPr>
            <w:tcW w:w="2770" w:type="dxa"/>
            <w:gridSpan w:val="5"/>
            <w:tcBorders>
              <w:top w:val="single" w:sz="4" w:space="0" w:color="auto"/>
              <w:left w:val="single" w:sz="4" w:space="0" w:color="auto"/>
            </w:tcBorders>
          </w:tcPr>
          <w:p w14:paraId="6E485A29" w14:textId="77777777" w:rsidR="003F06A6" w:rsidRPr="00456628" w:rsidRDefault="003F06A6" w:rsidP="002B4D37">
            <w:pPr>
              <w:tabs>
                <w:tab w:val="left" w:pos="652"/>
              </w:tabs>
              <w:spacing w:before="10" w:after="10"/>
              <w:jc w:val="both"/>
              <w:rPr>
                <w:b/>
              </w:rPr>
            </w:pPr>
            <w:r w:rsidRPr="00456628">
              <w:t>Title of Function:</w:t>
            </w:r>
          </w:p>
        </w:tc>
        <w:tc>
          <w:tcPr>
            <w:tcW w:w="7970" w:type="dxa"/>
            <w:gridSpan w:val="22"/>
            <w:tcBorders>
              <w:top w:val="single" w:sz="4" w:space="0" w:color="auto"/>
              <w:bottom w:val="single" w:sz="4" w:space="0" w:color="auto"/>
              <w:right w:val="single" w:sz="4" w:space="0" w:color="auto"/>
            </w:tcBorders>
          </w:tcPr>
          <w:p w14:paraId="68B7C8DC" w14:textId="77777777" w:rsidR="003F06A6" w:rsidRPr="00456628" w:rsidRDefault="003F06A6" w:rsidP="002B4D37">
            <w:pPr>
              <w:tabs>
                <w:tab w:val="left" w:pos="652"/>
              </w:tabs>
              <w:spacing w:before="10" w:after="10"/>
              <w:jc w:val="both"/>
              <w:rPr>
                <w:b/>
              </w:rPr>
            </w:pPr>
          </w:p>
        </w:tc>
      </w:tr>
      <w:tr w:rsidR="003F06A6" w:rsidRPr="00456628" w14:paraId="75827133" w14:textId="77777777" w:rsidTr="00DA5FDC">
        <w:trPr>
          <w:trHeight w:val="366"/>
        </w:trPr>
        <w:tc>
          <w:tcPr>
            <w:tcW w:w="2770" w:type="dxa"/>
            <w:gridSpan w:val="5"/>
            <w:tcBorders>
              <w:left w:val="single" w:sz="4" w:space="0" w:color="auto"/>
            </w:tcBorders>
          </w:tcPr>
          <w:p w14:paraId="68612D25" w14:textId="77777777" w:rsidR="003F06A6" w:rsidRPr="00456628" w:rsidRDefault="003F06A6" w:rsidP="002B4D37">
            <w:pPr>
              <w:tabs>
                <w:tab w:val="left" w:pos="652"/>
              </w:tabs>
              <w:spacing w:before="10" w:after="10"/>
              <w:jc w:val="both"/>
              <w:rPr>
                <w:b/>
              </w:rPr>
            </w:pPr>
            <w:r w:rsidRPr="00456628">
              <w:t>Details of Booking:</w:t>
            </w:r>
          </w:p>
        </w:tc>
        <w:tc>
          <w:tcPr>
            <w:tcW w:w="7970" w:type="dxa"/>
            <w:gridSpan w:val="22"/>
            <w:tcBorders>
              <w:right w:val="single" w:sz="4" w:space="0" w:color="auto"/>
            </w:tcBorders>
          </w:tcPr>
          <w:p w14:paraId="730DDA73" w14:textId="77777777" w:rsidR="003F06A6" w:rsidRPr="00456628" w:rsidRDefault="003F06A6" w:rsidP="002B4D37">
            <w:pPr>
              <w:tabs>
                <w:tab w:val="left" w:pos="652"/>
              </w:tabs>
              <w:spacing w:before="10" w:after="10"/>
              <w:jc w:val="both"/>
              <w:rPr>
                <w:b/>
              </w:rPr>
            </w:pPr>
          </w:p>
        </w:tc>
      </w:tr>
      <w:tr w:rsidR="003F06A6" w:rsidRPr="00456628" w14:paraId="0A3C5996" w14:textId="77777777" w:rsidTr="00032F73">
        <w:trPr>
          <w:trHeight w:val="366"/>
        </w:trPr>
        <w:tc>
          <w:tcPr>
            <w:tcW w:w="807" w:type="dxa"/>
            <w:tcBorders>
              <w:left w:val="single" w:sz="4" w:space="0" w:color="auto"/>
            </w:tcBorders>
          </w:tcPr>
          <w:p w14:paraId="283DA272" w14:textId="77777777" w:rsidR="003F06A6" w:rsidRPr="00456628" w:rsidRDefault="003F06A6" w:rsidP="002B4D37">
            <w:pPr>
              <w:tabs>
                <w:tab w:val="left" w:pos="652"/>
              </w:tabs>
              <w:spacing w:before="10" w:after="10"/>
              <w:jc w:val="both"/>
            </w:pPr>
            <w:r w:rsidRPr="00456628">
              <w:t>Date:</w:t>
            </w:r>
          </w:p>
        </w:tc>
        <w:tc>
          <w:tcPr>
            <w:tcW w:w="3165" w:type="dxa"/>
            <w:gridSpan w:val="10"/>
            <w:tcBorders>
              <w:bottom w:val="single" w:sz="4" w:space="0" w:color="auto"/>
            </w:tcBorders>
          </w:tcPr>
          <w:p w14:paraId="5F8DBF10" w14:textId="77777777" w:rsidR="003F06A6" w:rsidRPr="00456628" w:rsidRDefault="003F06A6" w:rsidP="002B4D37">
            <w:pPr>
              <w:tabs>
                <w:tab w:val="left" w:pos="652"/>
              </w:tabs>
              <w:spacing w:before="10" w:after="10"/>
              <w:jc w:val="both"/>
              <w:rPr>
                <w:b/>
              </w:rPr>
            </w:pPr>
          </w:p>
        </w:tc>
        <w:tc>
          <w:tcPr>
            <w:tcW w:w="781" w:type="dxa"/>
            <w:gridSpan w:val="3"/>
          </w:tcPr>
          <w:p w14:paraId="5BE7A5DF" w14:textId="77777777" w:rsidR="003F06A6" w:rsidRPr="00456628" w:rsidRDefault="003F06A6" w:rsidP="002B4D37">
            <w:pPr>
              <w:tabs>
                <w:tab w:val="left" w:pos="652"/>
              </w:tabs>
              <w:spacing w:before="10" w:after="10"/>
              <w:jc w:val="both"/>
              <w:rPr>
                <w:b/>
              </w:rPr>
            </w:pPr>
            <w:r w:rsidRPr="00456628">
              <w:t>Time:</w:t>
            </w:r>
          </w:p>
        </w:tc>
        <w:tc>
          <w:tcPr>
            <w:tcW w:w="2159" w:type="dxa"/>
            <w:gridSpan w:val="4"/>
            <w:tcBorders>
              <w:bottom w:val="single" w:sz="4" w:space="0" w:color="auto"/>
            </w:tcBorders>
          </w:tcPr>
          <w:p w14:paraId="60D34CC7" w14:textId="77777777" w:rsidR="003F06A6" w:rsidRPr="00456628" w:rsidRDefault="003F06A6" w:rsidP="002B4D37">
            <w:pPr>
              <w:tabs>
                <w:tab w:val="left" w:pos="652"/>
              </w:tabs>
              <w:spacing w:before="10" w:after="10"/>
              <w:jc w:val="both"/>
              <w:rPr>
                <w:b/>
              </w:rPr>
            </w:pPr>
          </w:p>
        </w:tc>
        <w:tc>
          <w:tcPr>
            <w:tcW w:w="3828" w:type="dxa"/>
            <w:gridSpan w:val="9"/>
            <w:tcBorders>
              <w:right w:val="single" w:sz="4" w:space="0" w:color="auto"/>
            </w:tcBorders>
          </w:tcPr>
          <w:p w14:paraId="2535564C" w14:textId="3843A545" w:rsidR="003F06A6" w:rsidRPr="00456628" w:rsidRDefault="003F06A6" w:rsidP="002B4D37">
            <w:pPr>
              <w:tabs>
                <w:tab w:val="left" w:pos="652"/>
              </w:tabs>
              <w:spacing w:before="10" w:after="10"/>
              <w:jc w:val="both"/>
              <w:rPr>
                <w:b/>
                <w:sz w:val="20"/>
                <w:szCs w:val="20"/>
              </w:rPr>
            </w:pPr>
            <w:r w:rsidRPr="00456628">
              <w:rPr>
                <w:i/>
                <w:sz w:val="20"/>
                <w:szCs w:val="20"/>
              </w:rPr>
              <w:t>(Opening hours: from 9:00am to 10:00pm)</w:t>
            </w:r>
          </w:p>
        </w:tc>
      </w:tr>
      <w:tr w:rsidR="003F06A6" w:rsidRPr="00456628" w14:paraId="77D17998" w14:textId="77777777" w:rsidTr="00DA5FDC">
        <w:trPr>
          <w:trHeight w:val="366"/>
        </w:trPr>
        <w:tc>
          <w:tcPr>
            <w:tcW w:w="948" w:type="dxa"/>
            <w:gridSpan w:val="2"/>
            <w:tcBorders>
              <w:left w:val="single" w:sz="4" w:space="0" w:color="auto"/>
            </w:tcBorders>
          </w:tcPr>
          <w:p w14:paraId="484576E7" w14:textId="77777777" w:rsidR="003F06A6" w:rsidRPr="00456628" w:rsidRDefault="003F06A6" w:rsidP="002B4D37">
            <w:pPr>
              <w:spacing w:line="228" w:lineRule="exact"/>
            </w:pPr>
            <w:r w:rsidRPr="00456628">
              <w:t>Nature:</w:t>
            </w:r>
          </w:p>
        </w:tc>
        <w:tc>
          <w:tcPr>
            <w:tcW w:w="1961" w:type="dxa"/>
            <w:gridSpan w:val="4"/>
          </w:tcPr>
          <w:p w14:paraId="2BEF6A97" w14:textId="77777777" w:rsidR="003F06A6" w:rsidRPr="00456628" w:rsidRDefault="002E3A36" w:rsidP="002B4D37">
            <w:pPr>
              <w:tabs>
                <w:tab w:val="left" w:pos="652"/>
              </w:tabs>
              <w:spacing w:before="10" w:after="10"/>
              <w:jc w:val="both"/>
              <w:rPr>
                <w:b/>
              </w:rPr>
            </w:pPr>
            <w:r>
              <w:rPr>
                <w:rFonts w:eastAsiaTheme="minorEastAsia"/>
                <w:noProof/>
                <w:lang w:eastAsia="zh-TW"/>
              </w:rPr>
              <w:pict w14:anchorId="3842C175">
                <v:rect id="_x0000_s1041" style="position:absolute;left:0;text-align:left;margin-left:15.85pt;margin-top:26.2pt;width:11.25pt;height:11.25pt;z-index:251662336;mso-position-horizontal-relative:text;mso-position-vertical-relative:text"/>
              </w:pict>
            </w:r>
            <w:r>
              <w:rPr>
                <w:rFonts w:eastAsiaTheme="minorEastAsia"/>
                <w:noProof/>
                <w:lang w:eastAsia="zh-TW"/>
              </w:rPr>
              <w:pict w14:anchorId="74047659">
                <v:rect id="_x0000_s1037" style="position:absolute;left:0;text-align:left;margin-left:15.85pt;margin-top:2.95pt;width:11.25pt;height:11.25pt;z-index:251658240;mso-position-horizontal-relative:text;mso-position-vertical-relative:text"/>
              </w:pict>
            </w:r>
            <w:r w:rsidR="003F06A6" w:rsidRPr="00456628">
              <w:rPr>
                <w:rFonts w:eastAsiaTheme="minorEastAsia"/>
                <w:lang w:eastAsia="zh-TW"/>
              </w:rPr>
              <w:t xml:space="preserve">　　　</w:t>
            </w:r>
            <w:r w:rsidR="003F06A6" w:rsidRPr="00456628">
              <w:t>Gathering</w:t>
            </w:r>
          </w:p>
        </w:tc>
        <w:tc>
          <w:tcPr>
            <w:tcW w:w="2523" w:type="dxa"/>
            <w:gridSpan w:val="10"/>
          </w:tcPr>
          <w:p w14:paraId="1AD8E133" w14:textId="77777777" w:rsidR="003F06A6" w:rsidRPr="00456628" w:rsidRDefault="002E3A36" w:rsidP="003F06A6">
            <w:pPr>
              <w:tabs>
                <w:tab w:val="left" w:pos="652"/>
              </w:tabs>
              <w:spacing w:before="10" w:after="10"/>
              <w:rPr>
                <w:b/>
              </w:rPr>
            </w:pPr>
            <w:r>
              <w:rPr>
                <w:rFonts w:eastAsiaTheme="minorEastAsia"/>
                <w:noProof/>
                <w:lang w:eastAsia="zh-TW"/>
              </w:rPr>
              <w:pict w14:anchorId="6A3D3428">
                <v:rect id="_x0000_s1038" style="position:absolute;margin-left:17.55pt;margin-top:2.95pt;width:11.25pt;height:11.25pt;z-index:251659264;mso-position-horizontal-relative:text;mso-position-vertical-relative:text"/>
              </w:pict>
            </w:r>
            <w:r w:rsidR="003F06A6" w:rsidRPr="00456628">
              <w:rPr>
                <w:rFonts w:eastAsiaTheme="minorEastAsia"/>
                <w:lang w:eastAsia="zh-TW"/>
              </w:rPr>
              <w:t xml:space="preserve">　　　</w:t>
            </w:r>
            <w:r w:rsidR="003F06A6" w:rsidRPr="00456628">
              <w:t xml:space="preserve">High </w:t>
            </w:r>
            <w:r w:rsidR="003F06A6" w:rsidRPr="00456628">
              <w:rPr>
                <w:spacing w:val="-4"/>
              </w:rPr>
              <w:t xml:space="preserve">Table </w:t>
            </w:r>
            <w:r w:rsidR="003F06A6" w:rsidRPr="00456628">
              <w:t>Dinner</w:t>
            </w:r>
          </w:p>
        </w:tc>
        <w:tc>
          <w:tcPr>
            <w:tcW w:w="1961" w:type="dxa"/>
            <w:gridSpan w:val="4"/>
          </w:tcPr>
          <w:p w14:paraId="0D4419CD" w14:textId="77777777" w:rsidR="003F06A6" w:rsidRPr="00456628" w:rsidRDefault="002E3A36" w:rsidP="002B4D37">
            <w:pPr>
              <w:tabs>
                <w:tab w:val="left" w:pos="652"/>
              </w:tabs>
              <w:spacing w:before="10" w:after="10"/>
              <w:jc w:val="both"/>
              <w:rPr>
                <w:b/>
              </w:rPr>
            </w:pPr>
            <w:r>
              <w:rPr>
                <w:rFonts w:eastAsiaTheme="minorEastAsia"/>
                <w:noProof/>
                <w:lang w:eastAsia="zh-TW"/>
              </w:rPr>
              <w:pict w14:anchorId="4906DE3D">
                <v:rect id="_x0000_s1039" style="position:absolute;left:0;text-align:left;margin-left:7.65pt;margin-top:2.95pt;width:11.25pt;height:11.25pt;z-index:251660288;mso-position-horizontal-relative:text;mso-position-vertical-relative:text"/>
              </w:pict>
            </w:r>
            <w:r w:rsidR="003F06A6" w:rsidRPr="00456628">
              <w:rPr>
                <w:rFonts w:eastAsiaTheme="minorEastAsia"/>
                <w:lang w:eastAsia="zh-TW"/>
              </w:rPr>
              <w:t xml:space="preserve">　　</w:t>
            </w:r>
            <w:r w:rsidR="003F06A6" w:rsidRPr="00456628">
              <w:t>Meeting</w:t>
            </w:r>
          </w:p>
        </w:tc>
        <w:tc>
          <w:tcPr>
            <w:tcW w:w="3347" w:type="dxa"/>
            <w:gridSpan w:val="7"/>
            <w:tcBorders>
              <w:right w:val="single" w:sz="4" w:space="0" w:color="auto"/>
            </w:tcBorders>
          </w:tcPr>
          <w:p w14:paraId="089E90C3" w14:textId="77777777" w:rsidR="003F06A6" w:rsidRPr="00456628" w:rsidRDefault="002E3A36" w:rsidP="002B4D37">
            <w:pPr>
              <w:tabs>
                <w:tab w:val="left" w:pos="652"/>
              </w:tabs>
              <w:spacing w:before="10" w:after="10"/>
              <w:jc w:val="both"/>
              <w:rPr>
                <w:b/>
              </w:rPr>
            </w:pPr>
            <w:r>
              <w:rPr>
                <w:rFonts w:eastAsiaTheme="minorEastAsia"/>
                <w:noProof/>
                <w:lang w:eastAsia="zh-TW"/>
              </w:rPr>
              <w:pict w14:anchorId="27889FBB">
                <v:rect id="_x0000_s1040" style="position:absolute;left:0;text-align:left;margin-left:7.85pt;margin-top:2.2pt;width:11.25pt;height:11.25pt;z-index:251661312;mso-position-horizontal-relative:text;mso-position-vertical-relative:text"/>
              </w:pict>
            </w:r>
            <w:r w:rsidR="003F06A6" w:rsidRPr="00456628">
              <w:rPr>
                <w:rFonts w:eastAsiaTheme="minorEastAsia"/>
                <w:lang w:eastAsia="zh-TW"/>
              </w:rPr>
              <w:t xml:space="preserve">　　</w:t>
            </w:r>
            <w:r w:rsidR="003F06A6" w:rsidRPr="00456628">
              <w:t>Seminar</w:t>
            </w:r>
          </w:p>
          <w:p w14:paraId="462440A9" w14:textId="77777777" w:rsidR="003F06A6" w:rsidRPr="00456628" w:rsidRDefault="003F06A6" w:rsidP="002B4D37">
            <w:pPr>
              <w:tabs>
                <w:tab w:val="left" w:pos="652"/>
              </w:tabs>
              <w:spacing w:before="10" w:after="10"/>
              <w:jc w:val="both"/>
              <w:rPr>
                <w:rFonts w:eastAsiaTheme="minorEastAsia"/>
                <w:b/>
                <w:lang w:eastAsia="zh-TW"/>
              </w:rPr>
            </w:pPr>
            <w:r w:rsidRPr="00456628">
              <w:rPr>
                <w:rFonts w:eastAsiaTheme="minorEastAsia"/>
                <w:lang w:eastAsia="zh-TW"/>
              </w:rPr>
              <w:t xml:space="preserve">　</w:t>
            </w:r>
          </w:p>
        </w:tc>
      </w:tr>
      <w:tr w:rsidR="003F06A6" w:rsidRPr="00456628" w14:paraId="4EB2DA75" w14:textId="77777777" w:rsidTr="00032F73">
        <w:trPr>
          <w:trHeight w:val="366"/>
        </w:trPr>
        <w:tc>
          <w:tcPr>
            <w:tcW w:w="948" w:type="dxa"/>
            <w:gridSpan w:val="2"/>
            <w:tcBorders>
              <w:left w:val="single" w:sz="4" w:space="0" w:color="auto"/>
            </w:tcBorders>
          </w:tcPr>
          <w:p w14:paraId="3A32B321" w14:textId="77777777" w:rsidR="003F06A6" w:rsidRPr="00456628" w:rsidRDefault="003F06A6" w:rsidP="002B4D37">
            <w:pPr>
              <w:spacing w:line="228" w:lineRule="exact"/>
            </w:pPr>
          </w:p>
        </w:tc>
        <w:tc>
          <w:tcPr>
            <w:tcW w:w="2943" w:type="dxa"/>
            <w:gridSpan w:val="8"/>
          </w:tcPr>
          <w:p w14:paraId="460EDD04" w14:textId="77777777" w:rsidR="003F06A6" w:rsidRPr="00456628" w:rsidRDefault="003F06A6" w:rsidP="002B4D37">
            <w:pPr>
              <w:tabs>
                <w:tab w:val="left" w:pos="652"/>
              </w:tabs>
              <w:spacing w:before="10" w:after="10"/>
              <w:jc w:val="both"/>
              <w:rPr>
                <w:rFonts w:eastAsiaTheme="minorEastAsia"/>
                <w:lang w:eastAsia="zh-TW"/>
              </w:rPr>
            </w:pPr>
            <w:r w:rsidRPr="00456628">
              <w:rPr>
                <w:rFonts w:eastAsiaTheme="minorEastAsia"/>
                <w:lang w:eastAsia="zh-TW"/>
              </w:rPr>
              <w:t xml:space="preserve">　　　</w:t>
            </w:r>
            <w:r w:rsidRPr="00456628">
              <w:t>Others, please</w:t>
            </w:r>
            <w:r w:rsidRPr="00456628">
              <w:rPr>
                <w:spacing w:val="52"/>
              </w:rPr>
              <w:t xml:space="preserve"> </w:t>
            </w:r>
            <w:r w:rsidRPr="00456628">
              <w:t>specify:</w:t>
            </w:r>
          </w:p>
        </w:tc>
        <w:tc>
          <w:tcPr>
            <w:tcW w:w="6849" w:type="dxa"/>
            <w:gridSpan w:val="17"/>
            <w:tcBorders>
              <w:bottom w:val="single" w:sz="4" w:space="0" w:color="auto"/>
              <w:right w:val="single" w:sz="4" w:space="0" w:color="auto"/>
            </w:tcBorders>
          </w:tcPr>
          <w:p w14:paraId="4341CF19" w14:textId="77777777" w:rsidR="003F06A6" w:rsidRPr="00456628" w:rsidRDefault="003F06A6" w:rsidP="002B4D37">
            <w:pPr>
              <w:tabs>
                <w:tab w:val="left" w:pos="652"/>
              </w:tabs>
              <w:spacing w:before="10" w:after="10"/>
              <w:jc w:val="both"/>
              <w:rPr>
                <w:rFonts w:eastAsiaTheme="minorEastAsia"/>
                <w:lang w:eastAsia="zh-TW"/>
              </w:rPr>
            </w:pPr>
          </w:p>
        </w:tc>
      </w:tr>
      <w:tr w:rsidR="00032F73" w:rsidRPr="00456628" w14:paraId="453FF75D" w14:textId="77777777" w:rsidTr="00032F73">
        <w:trPr>
          <w:trHeight w:val="366"/>
        </w:trPr>
        <w:tc>
          <w:tcPr>
            <w:tcW w:w="3190" w:type="dxa"/>
            <w:gridSpan w:val="8"/>
            <w:tcBorders>
              <w:left w:val="single" w:sz="4" w:space="0" w:color="auto"/>
            </w:tcBorders>
          </w:tcPr>
          <w:p w14:paraId="3E739551" w14:textId="77777777" w:rsidR="003F06A6" w:rsidRPr="00456628" w:rsidRDefault="003F06A6" w:rsidP="002B4D37">
            <w:pPr>
              <w:tabs>
                <w:tab w:val="left" w:pos="652"/>
              </w:tabs>
              <w:spacing w:before="10" w:after="10"/>
              <w:jc w:val="both"/>
            </w:pPr>
            <w:r w:rsidRPr="00456628">
              <w:t>Estimated No.</w:t>
            </w:r>
            <w:r w:rsidRPr="00456628">
              <w:rPr>
                <w:spacing w:val="-1"/>
              </w:rPr>
              <w:t xml:space="preserve"> </w:t>
            </w:r>
            <w:r w:rsidRPr="00456628">
              <w:t>of</w:t>
            </w:r>
            <w:r w:rsidRPr="00456628">
              <w:rPr>
                <w:spacing w:val="-3"/>
              </w:rPr>
              <w:t xml:space="preserve"> </w:t>
            </w:r>
            <w:r w:rsidRPr="00456628">
              <w:t>Participants:</w:t>
            </w:r>
          </w:p>
        </w:tc>
        <w:tc>
          <w:tcPr>
            <w:tcW w:w="1261" w:type="dxa"/>
            <w:gridSpan w:val="5"/>
          </w:tcPr>
          <w:p w14:paraId="733423F5" w14:textId="77777777" w:rsidR="003F06A6" w:rsidRPr="00456628" w:rsidRDefault="003F06A6" w:rsidP="002B4D37">
            <w:pPr>
              <w:tabs>
                <w:tab w:val="left" w:pos="652"/>
              </w:tabs>
              <w:spacing w:before="10" w:after="10"/>
              <w:jc w:val="both"/>
              <w:rPr>
                <w:b/>
              </w:rPr>
            </w:pPr>
            <w:r w:rsidRPr="00456628">
              <w:t>Residents:</w:t>
            </w:r>
          </w:p>
        </w:tc>
        <w:tc>
          <w:tcPr>
            <w:tcW w:w="981" w:type="dxa"/>
            <w:gridSpan w:val="3"/>
            <w:tcBorders>
              <w:bottom w:val="single" w:sz="4" w:space="0" w:color="auto"/>
            </w:tcBorders>
          </w:tcPr>
          <w:p w14:paraId="32545E8C" w14:textId="77777777" w:rsidR="003F06A6" w:rsidRPr="00456628" w:rsidRDefault="003F06A6" w:rsidP="002B4D37">
            <w:pPr>
              <w:tabs>
                <w:tab w:val="left" w:pos="652"/>
              </w:tabs>
              <w:spacing w:before="10" w:after="10"/>
              <w:jc w:val="both"/>
              <w:rPr>
                <w:b/>
              </w:rPr>
            </w:pPr>
          </w:p>
        </w:tc>
        <w:tc>
          <w:tcPr>
            <w:tcW w:w="1961" w:type="dxa"/>
            <w:gridSpan w:val="4"/>
          </w:tcPr>
          <w:p w14:paraId="69BBF41A" w14:textId="77777777" w:rsidR="003F06A6" w:rsidRPr="00456628" w:rsidRDefault="003F06A6" w:rsidP="002B4D37">
            <w:pPr>
              <w:tabs>
                <w:tab w:val="left" w:pos="652"/>
              </w:tabs>
              <w:spacing w:before="10" w:after="10"/>
              <w:jc w:val="both"/>
              <w:rPr>
                <w:b/>
              </w:rPr>
            </w:pPr>
            <w:r w:rsidRPr="00456628">
              <w:t>Non-residents:</w:t>
            </w:r>
          </w:p>
        </w:tc>
        <w:tc>
          <w:tcPr>
            <w:tcW w:w="701" w:type="dxa"/>
            <w:gridSpan w:val="4"/>
            <w:tcBorders>
              <w:bottom w:val="single" w:sz="4" w:space="0" w:color="auto"/>
            </w:tcBorders>
          </w:tcPr>
          <w:p w14:paraId="6A908214" w14:textId="77777777" w:rsidR="003F06A6" w:rsidRPr="00456628" w:rsidRDefault="003F06A6" w:rsidP="002B4D37">
            <w:pPr>
              <w:tabs>
                <w:tab w:val="left" w:pos="652"/>
              </w:tabs>
              <w:spacing w:before="10" w:after="10"/>
              <w:jc w:val="both"/>
              <w:rPr>
                <w:b/>
              </w:rPr>
            </w:pPr>
          </w:p>
        </w:tc>
        <w:tc>
          <w:tcPr>
            <w:tcW w:w="1541" w:type="dxa"/>
            <w:gridSpan w:val="2"/>
          </w:tcPr>
          <w:p w14:paraId="44DB240A" w14:textId="471CC255" w:rsidR="003F06A6" w:rsidRPr="00456628" w:rsidRDefault="00BD1A23" w:rsidP="002B4D37">
            <w:pPr>
              <w:tabs>
                <w:tab w:val="left" w:pos="652"/>
              </w:tabs>
              <w:spacing w:before="10" w:after="10"/>
              <w:jc w:val="both"/>
              <w:rPr>
                <w:b/>
              </w:rPr>
            </w:pPr>
            <w:r>
              <w:t>HSUHK</w:t>
            </w:r>
            <w:r w:rsidR="003F06A6" w:rsidRPr="00456628">
              <w:rPr>
                <w:spacing w:val="-9"/>
              </w:rPr>
              <w:t xml:space="preserve"> </w:t>
            </w:r>
            <w:r w:rsidR="003F06A6" w:rsidRPr="00456628">
              <w:t>Staff:</w:t>
            </w:r>
          </w:p>
        </w:tc>
        <w:tc>
          <w:tcPr>
            <w:tcW w:w="1105" w:type="dxa"/>
            <w:tcBorders>
              <w:bottom w:val="single" w:sz="4" w:space="0" w:color="auto"/>
              <w:right w:val="single" w:sz="4" w:space="0" w:color="auto"/>
            </w:tcBorders>
          </w:tcPr>
          <w:p w14:paraId="26026741" w14:textId="77777777" w:rsidR="003F06A6" w:rsidRPr="00456628" w:rsidRDefault="003F06A6" w:rsidP="002B4D37">
            <w:pPr>
              <w:tabs>
                <w:tab w:val="left" w:pos="652"/>
              </w:tabs>
              <w:spacing w:before="10" w:after="10"/>
              <w:jc w:val="both"/>
              <w:rPr>
                <w:b/>
              </w:rPr>
            </w:pPr>
          </w:p>
        </w:tc>
      </w:tr>
      <w:tr w:rsidR="00456628" w:rsidRPr="00456628" w14:paraId="31E7F40B" w14:textId="77777777" w:rsidTr="00032F73">
        <w:trPr>
          <w:trHeight w:val="366"/>
        </w:trPr>
        <w:tc>
          <w:tcPr>
            <w:tcW w:w="3190" w:type="dxa"/>
            <w:gridSpan w:val="8"/>
            <w:tcBorders>
              <w:left w:val="single" w:sz="4" w:space="0" w:color="auto"/>
            </w:tcBorders>
          </w:tcPr>
          <w:p w14:paraId="420180F4" w14:textId="77777777" w:rsidR="002B4D37" w:rsidRPr="00456628" w:rsidRDefault="002B4D37" w:rsidP="002B4D37">
            <w:pPr>
              <w:tabs>
                <w:tab w:val="left" w:pos="652"/>
              </w:tabs>
              <w:spacing w:before="10" w:after="10"/>
              <w:jc w:val="both"/>
            </w:pPr>
          </w:p>
        </w:tc>
        <w:tc>
          <w:tcPr>
            <w:tcW w:w="1261" w:type="dxa"/>
            <w:gridSpan w:val="5"/>
          </w:tcPr>
          <w:p w14:paraId="4EBCE622" w14:textId="77777777" w:rsidR="002B4D37" w:rsidRPr="00456628" w:rsidRDefault="002B4D37" w:rsidP="002B4D37">
            <w:pPr>
              <w:tabs>
                <w:tab w:val="left" w:pos="652"/>
              </w:tabs>
              <w:spacing w:before="10" w:after="10"/>
              <w:jc w:val="both"/>
              <w:rPr>
                <w:b/>
              </w:rPr>
            </w:pPr>
            <w:r w:rsidRPr="00456628">
              <w:t>Outsiders:</w:t>
            </w:r>
          </w:p>
        </w:tc>
        <w:tc>
          <w:tcPr>
            <w:tcW w:w="981" w:type="dxa"/>
            <w:gridSpan w:val="3"/>
            <w:tcBorders>
              <w:top w:val="single" w:sz="4" w:space="0" w:color="auto"/>
              <w:bottom w:val="single" w:sz="4" w:space="0" w:color="auto"/>
            </w:tcBorders>
          </w:tcPr>
          <w:p w14:paraId="3FD589DB" w14:textId="77777777" w:rsidR="002B4D37" w:rsidRPr="00456628" w:rsidRDefault="002B4D37" w:rsidP="002B4D37">
            <w:pPr>
              <w:tabs>
                <w:tab w:val="left" w:pos="652"/>
              </w:tabs>
              <w:spacing w:before="10" w:after="10"/>
              <w:jc w:val="both"/>
              <w:rPr>
                <w:b/>
              </w:rPr>
            </w:pPr>
          </w:p>
        </w:tc>
        <w:tc>
          <w:tcPr>
            <w:tcW w:w="1961" w:type="dxa"/>
            <w:gridSpan w:val="4"/>
          </w:tcPr>
          <w:p w14:paraId="7E1678C9" w14:textId="77777777" w:rsidR="002B4D37" w:rsidRPr="00456628" w:rsidRDefault="002B4D37" w:rsidP="00032F73">
            <w:pPr>
              <w:tabs>
                <w:tab w:val="left" w:pos="652"/>
              </w:tabs>
              <w:spacing w:before="10" w:after="10"/>
              <w:jc w:val="right"/>
              <w:rPr>
                <w:b/>
              </w:rPr>
            </w:pPr>
            <w:r w:rsidRPr="00456628">
              <w:rPr>
                <w:b/>
                <w:spacing w:val="-4"/>
              </w:rPr>
              <w:t>Total</w:t>
            </w:r>
            <w:r w:rsidRPr="00456628">
              <w:rPr>
                <w:spacing w:val="-4"/>
              </w:rPr>
              <w:t xml:space="preserve">: </w:t>
            </w:r>
          </w:p>
        </w:tc>
        <w:tc>
          <w:tcPr>
            <w:tcW w:w="795" w:type="dxa"/>
            <w:gridSpan w:val="5"/>
            <w:tcBorders>
              <w:top w:val="single" w:sz="4" w:space="0" w:color="auto"/>
              <w:bottom w:val="single" w:sz="4" w:space="0" w:color="auto"/>
            </w:tcBorders>
          </w:tcPr>
          <w:p w14:paraId="3F24BC3E" w14:textId="77777777" w:rsidR="002B4D37" w:rsidRPr="00456628" w:rsidRDefault="002B4D37" w:rsidP="002B4D37">
            <w:pPr>
              <w:tabs>
                <w:tab w:val="left" w:pos="652"/>
              </w:tabs>
              <w:spacing w:before="10" w:after="10"/>
              <w:jc w:val="both"/>
              <w:rPr>
                <w:b/>
              </w:rPr>
            </w:pPr>
          </w:p>
        </w:tc>
        <w:tc>
          <w:tcPr>
            <w:tcW w:w="2552" w:type="dxa"/>
            <w:gridSpan w:val="2"/>
            <w:tcBorders>
              <w:right w:val="single" w:sz="4" w:space="0" w:color="auto"/>
            </w:tcBorders>
          </w:tcPr>
          <w:p w14:paraId="7F566EDC" w14:textId="77777777" w:rsidR="002B4D37" w:rsidRPr="00456628" w:rsidRDefault="002B4D37" w:rsidP="002B4D37">
            <w:pPr>
              <w:tabs>
                <w:tab w:val="left" w:pos="652"/>
              </w:tabs>
              <w:spacing w:before="10" w:after="10"/>
              <w:jc w:val="both"/>
              <w:rPr>
                <w:b/>
              </w:rPr>
            </w:pPr>
          </w:p>
        </w:tc>
      </w:tr>
      <w:tr w:rsidR="003F06A6" w:rsidRPr="00456628" w14:paraId="15B7AD62" w14:textId="77777777" w:rsidTr="00DA5FDC">
        <w:trPr>
          <w:trHeight w:val="366"/>
        </w:trPr>
        <w:tc>
          <w:tcPr>
            <w:tcW w:w="2770" w:type="dxa"/>
            <w:gridSpan w:val="5"/>
            <w:tcBorders>
              <w:left w:val="single" w:sz="4" w:space="0" w:color="auto"/>
            </w:tcBorders>
          </w:tcPr>
          <w:p w14:paraId="2A8A293B" w14:textId="77777777" w:rsidR="003F06A6" w:rsidRPr="00456628" w:rsidRDefault="003F06A6" w:rsidP="002B4D37">
            <w:pPr>
              <w:tabs>
                <w:tab w:val="left" w:pos="652"/>
              </w:tabs>
              <w:spacing w:before="10" w:after="10"/>
              <w:jc w:val="both"/>
              <w:rPr>
                <w:b/>
              </w:rPr>
            </w:pPr>
            <w:r w:rsidRPr="00456628">
              <w:rPr>
                <w:spacing w:val="-6"/>
              </w:rPr>
              <w:t xml:space="preserve">Venue </w:t>
            </w:r>
            <w:r w:rsidRPr="00456628">
              <w:t>required</w:t>
            </w:r>
            <w:r w:rsidRPr="00456628">
              <w:rPr>
                <w:spacing w:val="7"/>
              </w:rPr>
              <w:t xml:space="preserve"> </w:t>
            </w:r>
            <w:r w:rsidRPr="00456628">
              <w:rPr>
                <w:i/>
              </w:rPr>
              <w:t>(either</w:t>
            </w:r>
            <w:r w:rsidRPr="00456628">
              <w:rPr>
                <w:i/>
                <w:spacing w:val="-1"/>
              </w:rPr>
              <w:t xml:space="preserve"> </w:t>
            </w:r>
            <w:r w:rsidRPr="00456628">
              <w:rPr>
                <w:i/>
              </w:rPr>
              <w:t>one)</w:t>
            </w:r>
            <w:r w:rsidRPr="00456628">
              <w:t>:</w:t>
            </w:r>
          </w:p>
        </w:tc>
        <w:tc>
          <w:tcPr>
            <w:tcW w:w="2662" w:type="dxa"/>
            <w:gridSpan w:val="11"/>
          </w:tcPr>
          <w:p w14:paraId="115C911B" w14:textId="77777777" w:rsidR="003F06A6" w:rsidRPr="00456628" w:rsidRDefault="002E3A36" w:rsidP="002B4D37">
            <w:pPr>
              <w:tabs>
                <w:tab w:val="left" w:pos="652"/>
              </w:tabs>
              <w:spacing w:before="10" w:after="10"/>
              <w:jc w:val="both"/>
              <w:rPr>
                <w:b/>
              </w:rPr>
            </w:pPr>
            <w:r>
              <w:rPr>
                <w:rFonts w:eastAsiaTheme="minorEastAsia"/>
                <w:noProof/>
                <w:lang w:val="zh-TW" w:eastAsia="zh-TW"/>
              </w:rPr>
              <w:pict w14:anchorId="3F648D0B">
                <v:rect id="_x0000_s1042" style="position:absolute;left:0;text-align:left;margin-left:13.25pt;margin-top:1.5pt;width:11.25pt;height:11.25pt;z-index:251663360;mso-position-horizontal-relative:text;mso-position-vertical-relative:text"/>
              </w:pict>
            </w:r>
            <w:r w:rsidR="003F06A6" w:rsidRPr="00456628">
              <w:rPr>
                <w:rFonts w:eastAsiaTheme="minorEastAsia"/>
                <w:lang w:eastAsia="zh-TW"/>
              </w:rPr>
              <w:t xml:space="preserve">　　　</w:t>
            </w:r>
            <w:r w:rsidR="003F06A6" w:rsidRPr="00456628">
              <w:t>Communal</w:t>
            </w:r>
            <w:r w:rsidR="003F06A6" w:rsidRPr="00456628">
              <w:rPr>
                <w:spacing w:val="-1"/>
              </w:rPr>
              <w:t xml:space="preserve"> </w:t>
            </w:r>
            <w:r w:rsidR="003F06A6" w:rsidRPr="00456628">
              <w:t>Hall</w:t>
            </w:r>
          </w:p>
        </w:tc>
        <w:tc>
          <w:tcPr>
            <w:tcW w:w="5308" w:type="dxa"/>
            <w:gridSpan w:val="11"/>
            <w:tcBorders>
              <w:right w:val="single" w:sz="4" w:space="0" w:color="auto"/>
            </w:tcBorders>
          </w:tcPr>
          <w:p w14:paraId="27377607" w14:textId="77777777" w:rsidR="003F06A6" w:rsidRPr="00456628" w:rsidRDefault="002E3A36" w:rsidP="002B4D37">
            <w:pPr>
              <w:tabs>
                <w:tab w:val="left" w:pos="652"/>
              </w:tabs>
              <w:spacing w:before="10" w:after="10"/>
              <w:jc w:val="both"/>
              <w:rPr>
                <w:b/>
              </w:rPr>
            </w:pPr>
            <w:r>
              <w:rPr>
                <w:rFonts w:eastAsiaTheme="minorEastAsia"/>
                <w:noProof/>
                <w:lang w:val="zh-TW" w:eastAsia="zh-TW"/>
              </w:rPr>
              <w:pict w14:anchorId="0F83BD1C">
                <v:rect id="_x0000_s1043" style="position:absolute;left:0;text-align:left;margin-left:11.4pt;margin-top:2.25pt;width:11.25pt;height:11.25pt;z-index:251664384;mso-position-horizontal-relative:text;mso-position-vertical-relative:text"/>
              </w:pict>
            </w:r>
            <w:r w:rsidR="003F06A6" w:rsidRPr="00456628">
              <w:rPr>
                <w:rFonts w:eastAsiaTheme="minorEastAsia"/>
                <w:lang w:eastAsia="zh-TW"/>
              </w:rPr>
              <w:t xml:space="preserve">　　　</w:t>
            </w:r>
            <w:r w:rsidR="003F06A6" w:rsidRPr="00456628">
              <w:t xml:space="preserve">Communal Room (at Mosaic </w:t>
            </w:r>
            <w:r w:rsidR="003F06A6" w:rsidRPr="00456628">
              <w:rPr>
                <w:spacing w:val="-3"/>
              </w:rPr>
              <w:t>College)</w:t>
            </w:r>
          </w:p>
        </w:tc>
      </w:tr>
      <w:tr w:rsidR="003F06A6" w:rsidRPr="00456628" w14:paraId="45BCCA6D" w14:textId="77777777" w:rsidTr="00DA5FDC">
        <w:trPr>
          <w:trHeight w:val="366"/>
        </w:trPr>
        <w:tc>
          <w:tcPr>
            <w:tcW w:w="3050" w:type="dxa"/>
            <w:gridSpan w:val="7"/>
            <w:tcBorders>
              <w:left w:val="single" w:sz="4" w:space="0" w:color="auto"/>
            </w:tcBorders>
          </w:tcPr>
          <w:p w14:paraId="42833CFA" w14:textId="77777777" w:rsidR="003F06A6" w:rsidRPr="00456628" w:rsidRDefault="003F06A6" w:rsidP="002B4D37">
            <w:pPr>
              <w:tabs>
                <w:tab w:val="left" w:pos="652"/>
              </w:tabs>
              <w:spacing w:before="10" w:after="10"/>
              <w:jc w:val="both"/>
              <w:rPr>
                <w:b/>
              </w:rPr>
            </w:pPr>
            <w:r w:rsidRPr="00456628">
              <w:t>Furniture and</w:t>
            </w:r>
            <w:r w:rsidRPr="00456628">
              <w:rPr>
                <w:spacing w:val="-5"/>
              </w:rPr>
              <w:t xml:space="preserve"> </w:t>
            </w:r>
            <w:r w:rsidRPr="00456628">
              <w:t>Equipment Loan:</w:t>
            </w:r>
          </w:p>
        </w:tc>
        <w:tc>
          <w:tcPr>
            <w:tcW w:w="2382" w:type="dxa"/>
            <w:gridSpan w:val="9"/>
          </w:tcPr>
          <w:p w14:paraId="3FC71B63" w14:textId="77777777" w:rsidR="003F06A6" w:rsidRPr="00456628" w:rsidRDefault="002E3A36" w:rsidP="002B4D37">
            <w:pPr>
              <w:tabs>
                <w:tab w:val="left" w:pos="652"/>
              </w:tabs>
              <w:spacing w:before="10" w:after="10"/>
              <w:jc w:val="both"/>
              <w:rPr>
                <w:b/>
              </w:rPr>
            </w:pPr>
            <w:r>
              <w:rPr>
                <w:rFonts w:eastAsiaTheme="minorEastAsia"/>
                <w:noProof/>
                <w:spacing w:val="-16"/>
                <w:lang w:val="zh-TW" w:eastAsia="zh-TW"/>
              </w:rPr>
              <w:pict w14:anchorId="4BFA940B">
                <v:rect id="_x0000_s1044" style="position:absolute;left:0;text-align:left;margin-left:-.75pt;margin-top:3.45pt;width:11.25pt;height:11.25pt;z-index:251665408;mso-position-horizontal-relative:text;mso-position-vertical-relative:text"/>
              </w:pict>
            </w:r>
            <w:r w:rsidR="003F06A6" w:rsidRPr="00456628">
              <w:rPr>
                <w:rFonts w:eastAsiaTheme="minorEastAsia"/>
                <w:spacing w:val="-16"/>
                <w:lang w:eastAsia="zh-TW"/>
              </w:rPr>
              <w:t xml:space="preserve">　　</w:t>
            </w:r>
            <w:r w:rsidR="003F06A6" w:rsidRPr="00456628">
              <w:rPr>
                <w:spacing w:val="-16"/>
              </w:rPr>
              <w:t>AV</w:t>
            </w:r>
            <w:r w:rsidR="003F06A6" w:rsidRPr="00456628">
              <w:rPr>
                <w:spacing w:val="-6"/>
              </w:rPr>
              <w:t xml:space="preserve"> </w:t>
            </w:r>
            <w:r w:rsidR="003F06A6" w:rsidRPr="00456628">
              <w:t>Equipment</w:t>
            </w:r>
          </w:p>
        </w:tc>
        <w:tc>
          <w:tcPr>
            <w:tcW w:w="5308" w:type="dxa"/>
            <w:gridSpan w:val="11"/>
            <w:tcBorders>
              <w:right w:val="single" w:sz="4" w:space="0" w:color="auto"/>
            </w:tcBorders>
          </w:tcPr>
          <w:p w14:paraId="54727344" w14:textId="77777777" w:rsidR="003F06A6" w:rsidRPr="00456628" w:rsidRDefault="002E3A36" w:rsidP="002B4D37">
            <w:pPr>
              <w:tabs>
                <w:tab w:val="left" w:pos="652"/>
              </w:tabs>
              <w:spacing w:before="10" w:after="10"/>
              <w:jc w:val="both"/>
              <w:rPr>
                <w:b/>
              </w:rPr>
            </w:pPr>
            <w:r>
              <w:rPr>
                <w:rFonts w:eastAsiaTheme="minorEastAsia"/>
                <w:noProof/>
                <w:lang w:val="zh-TW" w:eastAsia="zh-TW"/>
              </w:rPr>
              <w:pict w14:anchorId="670E3EAA">
                <v:rect id="_x0000_s1045" style="position:absolute;left:0;text-align:left;margin-left:11.4pt;margin-top:2.7pt;width:11.25pt;height:11.25pt;z-index:251666432;mso-position-horizontal-relative:text;mso-position-vertical-relative:text"/>
              </w:pict>
            </w:r>
            <w:r w:rsidR="003F06A6" w:rsidRPr="00456628">
              <w:rPr>
                <w:rFonts w:eastAsiaTheme="minorEastAsia"/>
                <w:lang w:eastAsia="zh-TW"/>
              </w:rPr>
              <w:t xml:space="preserve">　　　</w:t>
            </w:r>
            <w:r w:rsidR="003F06A6" w:rsidRPr="00456628">
              <w:t xml:space="preserve">Folding table(s) (Qty: </w:t>
            </w:r>
            <w:r w:rsidR="003F06A6" w:rsidRPr="00456628">
              <w:rPr>
                <w:rFonts w:eastAsiaTheme="minorEastAsia"/>
                <w:lang w:eastAsia="zh-TW"/>
              </w:rPr>
              <w:t xml:space="preserve">　　</w:t>
            </w:r>
            <w:r w:rsidR="003F06A6" w:rsidRPr="00456628">
              <w:tab/>
              <w:t>)</w:t>
            </w:r>
          </w:p>
        </w:tc>
      </w:tr>
      <w:tr w:rsidR="003F06A6" w:rsidRPr="00456628" w14:paraId="110021DE" w14:textId="77777777" w:rsidTr="00032F73">
        <w:trPr>
          <w:trHeight w:val="366"/>
        </w:trPr>
        <w:tc>
          <w:tcPr>
            <w:tcW w:w="3050" w:type="dxa"/>
            <w:gridSpan w:val="7"/>
            <w:tcBorders>
              <w:left w:val="single" w:sz="4" w:space="0" w:color="auto"/>
            </w:tcBorders>
          </w:tcPr>
          <w:p w14:paraId="76AE7F73" w14:textId="77777777" w:rsidR="003F06A6" w:rsidRPr="00456628" w:rsidRDefault="003F06A6" w:rsidP="002B4D37">
            <w:pPr>
              <w:tabs>
                <w:tab w:val="left" w:pos="652"/>
              </w:tabs>
              <w:spacing w:before="10" w:after="10"/>
              <w:jc w:val="both"/>
              <w:rPr>
                <w:spacing w:val="-6"/>
              </w:rPr>
            </w:pPr>
          </w:p>
        </w:tc>
        <w:tc>
          <w:tcPr>
            <w:tcW w:w="3862" w:type="dxa"/>
            <w:gridSpan w:val="11"/>
          </w:tcPr>
          <w:p w14:paraId="1F5C6666" w14:textId="77777777" w:rsidR="003F06A6" w:rsidRPr="00456628" w:rsidRDefault="002E3A36" w:rsidP="002B4D37">
            <w:pPr>
              <w:tabs>
                <w:tab w:val="left" w:pos="652"/>
              </w:tabs>
              <w:spacing w:before="10" w:after="10"/>
              <w:jc w:val="both"/>
              <w:rPr>
                <w:b/>
              </w:rPr>
            </w:pPr>
            <w:r>
              <w:rPr>
                <w:rFonts w:eastAsiaTheme="minorEastAsia"/>
                <w:noProof/>
                <w:lang w:val="zh-TW" w:eastAsia="zh-TW"/>
              </w:rPr>
              <w:pict w14:anchorId="2886E357">
                <v:rect id="_x0000_s1046" style="position:absolute;left:0;text-align:left;margin-left:-.75pt;margin-top:2.4pt;width:11.25pt;height:11.25pt;z-index:251667456;mso-position-horizontal-relative:text;mso-position-vertical-relative:text"/>
              </w:pict>
            </w:r>
            <w:r w:rsidR="003F06A6" w:rsidRPr="00456628">
              <w:rPr>
                <w:rFonts w:eastAsiaTheme="minorEastAsia"/>
                <w:lang w:eastAsia="zh-TW"/>
              </w:rPr>
              <w:t xml:space="preserve">　　</w:t>
            </w:r>
            <w:r w:rsidR="003F06A6" w:rsidRPr="00456628">
              <w:t>iPad &amp; Card Reader for registration</w:t>
            </w:r>
          </w:p>
        </w:tc>
        <w:tc>
          <w:tcPr>
            <w:tcW w:w="3828" w:type="dxa"/>
            <w:gridSpan w:val="9"/>
            <w:tcBorders>
              <w:right w:val="single" w:sz="4" w:space="0" w:color="auto"/>
            </w:tcBorders>
          </w:tcPr>
          <w:p w14:paraId="36D12834" w14:textId="77777777" w:rsidR="003F06A6" w:rsidRPr="00456628" w:rsidRDefault="002E3A36" w:rsidP="002B4D37">
            <w:pPr>
              <w:tabs>
                <w:tab w:val="left" w:pos="652"/>
              </w:tabs>
              <w:spacing w:before="10" w:after="10"/>
              <w:jc w:val="both"/>
              <w:rPr>
                <w:b/>
              </w:rPr>
            </w:pPr>
            <w:r>
              <w:rPr>
                <w:rFonts w:eastAsiaTheme="minorEastAsia"/>
                <w:noProof/>
                <w:lang w:val="zh-TW" w:eastAsia="zh-TW"/>
              </w:rPr>
              <w:pict w14:anchorId="59CC4371">
                <v:rect id="_x0000_s1047" style="position:absolute;left:0;text-align:left;margin-left:-2.5pt;margin-top:3.15pt;width:11.25pt;height:11.25pt;z-index:251668480;mso-position-horizontal-relative:text;mso-position-vertical-relative:text"/>
              </w:pict>
            </w:r>
            <w:r w:rsidR="003F06A6" w:rsidRPr="00456628">
              <w:rPr>
                <w:rFonts w:eastAsiaTheme="minorEastAsia"/>
                <w:lang w:eastAsia="zh-TW"/>
              </w:rPr>
              <w:t xml:space="preserve">　</w:t>
            </w:r>
            <w:r w:rsidR="00032F73">
              <w:rPr>
                <w:rFonts w:eastAsiaTheme="minorEastAsia" w:hint="eastAsia"/>
                <w:lang w:eastAsia="zh-TW"/>
              </w:rPr>
              <w:t xml:space="preserve"> </w:t>
            </w:r>
            <w:r w:rsidR="003F06A6" w:rsidRPr="00456628">
              <w:t xml:space="preserve">Stacking Chair(s) (Qty: </w:t>
            </w:r>
            <w:r w:rsidR="00456628" w:rsidRPr="00456628">
              <w:rPr>
                <w:rFonts w:eastAsiaTheme="minorEastAsia" w:hint="eastAsia"/>
                <w:lang w:eastAsia="zh-TW"/>
              </w:rPr>
              <w:t xml:space="preserve"> </w:t>
            </w:r>
            <w:r w:rsidR="00032F73">
              <w:rPr>
                <w:rFonts w:eastAsiaTheme="minorEastAsia" w:hint="eastAsia"/>
                <w:lang w:eastAsia="zh-TW"/>
              </w:rPr>
              <w:t xml:space="preserve">　</w:t>
            </w:r>
            <w:r w:rsidR="00032F73">
              <w:rPr>
                <w:rFonts w:eastAsiaTheme="minorEastAsia" w:hint="eastAsia"/>
                <w:lang w:eastAsia="zh-TW"/>
              </w:rPr>
              <w:t xml:space="preserve"> </w:t>
            </w:r>
            <w:r w:rsidR="00032F73">
              <w:rPr>
                <w:rFonts w:eastAsiaTheme="minorEastAsia"/>
                <w:lang w:eastAsia="zh-TW"/>
              </w:rPr>
              <w:t xml:space="preserve"> </w:t>
            </w:r>
            <w:r w:rsidR="00032F73">
              <w:rPr>
                <w:rFonts w:eastAsiaTheme="minorEastAsia" w:hint="eastAsia"/>
                <w:lang w:eastAsia="zh-TW"/>
              </w:rPr>
              <w:t xml:space="preserve">　</w:t>
            </w:r>
            <w:proofErr w:type="gramStart"/>
            <w:r w:rsidR="00456628" w:rsidRPr="00456628">
              <w:rPr>
                <w:rFonts w:eastAsiaTheme="minorEastAsia"/>
                <w:lang w:eastAsia="zh-TW"/>
              </w:rPr>
              <w:t xml:space="preserve">  </w:t>
            </w:r>
            <w:r w:rsidR="003F06A6" w:rsidRPr="00456628">
              <w:t>)</w:t>
            </w:r>
            <w:proofErr w:type="gramEnd"/>
          </w:p>
        </w:tc>
      </w:tr>
      <w:tr w:rsidR="002B4D37" w:rsidRPr="00456628" w14:paraId="60A0C08D" w14:textId="77777777" w:rsidTr="00DA5FDC">
        <w:trPr>
          <w:trHeight w:val="366"/>
        </w:trPr>
        <w:tc>
          <w:tcPr>
            <w:tcW w:w="10740" w:type="dxa"/>
            <w:gridSpan w:val="27"/>
            <w:tcBorders>
              <w:left w:val="single" w:sz="4" w:space="0" w:color="auto"/>
              <w:right w:val="single" w:sz="4" w:space="0" w:color="auto"/>
            </w:tcBorders>
          </w:tcPr>
          <w:p w14:paraId="4D20065B" w14:textId="77777777" w:rsidR="002B4D37" w:rsidRPr="00456628" w:rsidRDefault="002B4D37" w:rsidP="002B4D37">
            <w:pPr>
              <w:tabs>
                <w:tab w:val="left" w:pos="652"/>
              </w:tabs>
              <w:spacing w:before="10" w:after="10"/>
              <w:jc w:val="both"/>
              <w:rPr>
                <w:b/>
              </w:rPr>
            </w:pPr>
            <w:r w:rsidRPr="00456628">
              <w:rPr>
                <w:b/>
              </w:rPr>
              <w:t>Please</w:t>
            </w:r>
            <w:r w:rsidR="00032F73">
              <w:rPr>
                <w:b/>
              </w:rPr>
              <w:t xml:space="preserve"> </w:t>
            </w:r>
            <w:r w:rsidR="00032F73">
              <w:rPr>
                <w:b/>
              </w:rPr>
              <w:sym w:font="Wingdings" w:char="F0FE"/>
            </w:r>
            <w:r w:rsidR="00032F73">
              <w:rPr>
                <w:rFonts w:asciiTheme="minorEastAsia" w:eastAsiaTheme="minorEastAsia" w:hAnsiTheme="minorEastAsia"/>
                <w:b/>
                <w:lang w:eastAsia="zh-TW"/>
              </w:rPr>
              <w:t xml:space="preserve"> </w:t>
            </w:r>
            <w:r w:rsidRPr="00456628">
              <w:rPr>
                <w:b/>
              </w:rPr>
              <w:t>if alcoholic beverages will be served during your function:</w:t>
            </w:r>
          </w:p>
        </w:tc>
      </w:tr>
      <w:tr w:rsidR="003F06A6" w:rsidRPr="00456628" w14:paraId="1B8CCCB2" w14:textId="77777777" w:rsidTr="00DA5FDC">
        <w:trPr>
          <w:trHeight w:val="366"/>
        </w:trPr>
        <w:tc>
          <w:tcPr>
            <w:tcW w:w="3972" w:type="dxa"/>
            <w:gridSpan w:val="11"/>
            <w:tcBorders>
              <w:left w:val="single" w:sz="4" w:space="0" w:color="auto"/>
              <w:bottom w:val="single" w:sz="4" w:space="0" w:color="auto"/>
            </w:tcBorders>
          </w:tcPr>
          <w:p w14:paraId="1207C5DB" w14:textId="77777777" w:rsidR="003F06A6" w:rsidRPr="00456628" w:rsidRDefault="002E3A36" w:rsidP="002B4D37">
            <w:pPr>
              <w:tabs>
                <w:tab w:val="left" w:pos="652"/>
              </w:tabs>
              <w:spacing w:before="10" w:after="10"/>
              <w:jc w:val="both"/>
            </w:pPr>
            <w:r>
              <w:rPr>
                <w:rFonts w:eastAsiaTheme="minorEastAsia"/>
                <w:noProof/>
                <w:lang w:val="zh-TW" w:eastAsia="zh-TW"/>
              </w:rPr>
              <w:pict w14:anchorId="0C4420CB">
                <v:rect id="_x0000_s1048" style="position:absolute;left:0;text-align:left;margin-left:4pt;margin-top:1.05pt;width:11.25pt;height:11.25pt;z-index:251669504;mso-position-horizontal-relative:text;mso-position-vertical-relative:text"/>
              </w:pict>
            </w:r>
            <w:r w:rsidR="003F06A6" w:rsidRPr="00456628">
              <w:rPr>
                <w:rFonts w:eastAsiaTheme="minorEastAsia"/>
                <w:lang w:eastAsia="zh-TW"/>
              </w:rPr>
              <w:t xml:space="preserve">　　</w:t>
            </w:r>
            <w:r w:rsidR="003F06A6" w:rsidRPr="00456628">
              <w:t xml:space="preserve">F &amp; B </w:t>
            </w:r>
            <w:r w:rsidR="003F06A6" w:rsidRPr="00456628">
              <w:rPr>
                <w:b/>
              </w:rPr>
              <w:t>with</w:t>
            </w:r>
            <w:r w:rsidR="003F06A6" w:rsidRPr="00456628">
              <w:t xml:space="preserve"> alcoholic beverages</w:t>
            </w:r>
          </w:p>
        </w:tc>
        <w:tc>
          <w:tcPr>
            <w:tcW w:w="6768" w:type="dxa"/>
            <w:gridSpan w:val="16"/>
            <w:tcBorders>
              <w:bottom w:val="single" w:sz="4" w:space="0" w:color="auto"/>
              <w:right w:val="single" w:sz="4" w:space="0" w:color="auto"/>
            </w:tcBorders>
          </w:tcPr>
          <w:p w14:paraId="4F3E13DC" w14:textId="77777777" w:rsidR="003F06A6" w:rsidRPr="00456628" w:rsidRDefault="002E3A36" w:rsidP="002B4D37">
            <w:pPr>
              <w:tabs>
                <w:tab w:val="left" w:pos="652"/>
              </w:tabs>
              <w:spacing w:before="10" w:after="10"/>
              <w:jc w:val="both"/>
              <w:rPr>
                <w:b/>
              </w:rPr>
            </w:pPr>
            <w:r>
              <w:rPr>
                <w:rFonts w:eastAsiaTheme="minorEastAsia"/>
                <w:noProof/>
                <w:lang w:eastAsia="zh-TW"/>
              </w:rPr>
              <w:pict w14:anchorId="2CAABDF3">
                <v:rect id="_x0000_s1049" style="position:absolute;left:0;text-align:left;margin-left:13.15pt;margin-top:1.8pt;width:11.25pt;height:11.25pt;z-index:251670528;mso-position-horizontal-relative:text;mso-position-vertical-relative:text"/>
              </w:pict>
            </w:r>
            <w:r w:rsidR="003F06A6" w:rsidRPr="00456628">
              <w:rPr>
                <w:rFonts w:eastAsiaTheme="minorEastAsia"/>
                <w:lang w:eastAsia="zh-TW"/>
              </w:rPr>
              <w:t xml:space="preserve">　　　</w:t>
            </w:r>
            <w:r w:rsidR="003F06A6" w:rsidRPr="00456628">
              <w:t xml:space="preserve">F &amp; B </w:t>
            </w:r>
            <w:r w:rsidR="003F06A6" w:rsidRPr="00456628">
              <w:rPr>
                <w:b/>
              </w:rPr>
              <w:t xml:space="preserve">without </w:t>
            </w:r>
            <w:r w:rsidR="003F06A6" w:rsidRPr="00456628">
              <w:t>alcoholic beverages</w:t>
            </w:r>
          </w:p>
        </w:tc>
      </w:tr>
    </w:tbl>
    <w:p w14:paraId="0395801D" w14:textId="77777777" w:rsidR="00DD7294" w:rsidRPr="00456628" w:rsidRDefault="00DD7294">
      <w:pPr>
        <w:pStyle w:val="BodyText"/>
        <w:spacing w:before="4"/>
        <w:ind w:left="0" w:firstLine="0"/>
        <w:rPr>
          <w:b/>
          <w:i/>
          <w:sz w:val="11"/>
        </w:rPr>
      </w:pPr>
    </w:p>
    <w:p w14:paraId="599FF204" w14:textId="73A47160" w:rsidR="00BD1A23" w:rsidRDefault="00456628" w:rsidP="00456628">
      <w:pPr>
        <w:tabs>
          <w:tab w:val="left" w:pos="284"/>
        </w:tabs>
        <w:spacing w:before="10" w:line="249" w:lineRule="auto"/>
        <w:ind w:right="824"/>
        <w:jc w:val="both"/>
        <w:rPr>
          <w:b/>
          <w:i/>
          <w:sz w:val="10"/>
          <w:szCs w:val="10"/>
        </w:rPr>
      </w:pPr>
      <w:r w:rsidRPr="00456628">
        <w:rPr>
          <w:b/>
          <w:i/>
          <w:sz w:val="20"/>
        </w:rPr>
        <w:t>Please note that the applicant will be required to arrange moving, setting and returning furniture and/or equipment,</w:t>
      </w:r>
      <w:r w:rsidRPr="00456628">
        <w:rPr>
          <w:rFonts w:ascii="新細明體" w:eastAsia="新細明體" w:hAnsi="新細明體" w:cs="新細明體" w:hint="eastAsia"/>
          <w:b/>
          <w:i/>
          <w:sz w:val="20"/>
        </w:rPr>
        <w:t xml:space="preserve">　</w:t>
      </w:r>
      <w:r w:rsidRPr="00456628">
        <w:rPr>
          <w:b/>
          <w:i/>
          <w:sz w:val="20"/>
        </w:rPr>
        <w:t>cleaning the venue and restoring the venue to the original setting.</w:t>
      </w:r>
    </w:p>
    <w:p w14:paraId="069E6F2F" w14:textId="77777777" w:rsidR="00BD1A23" w:rsidRPr="00BD1A23" w:rsidRDefault="00BD1A23" w:rsidP="00456628">
      <w:pPr>
        <w:tabs>
          <w:tab w:val="left" w:pos="284"/>
        </w:tabs>
        <w:spacing w:before="10" w:line="249" w:lineRule="auto"/>
        <w:ind w:right="824"/>
        <w:jc w:val="both"/>
        <w:rPr>
          <w:b/>
          <w:i/>
          <w:sz w:val="10"/>
          <w:szCs w:val="10"/>
        </w:rPr>
      </w:pPr>
    </w:p>
    <w:p w14:paraId="500C9214" w14:textId="590D7BDA" w:rsidR="00BD1A23" w:rsidRDefault="00456628" w:rsidP="00456628">
      <w:pPr>
        <w:tabs>
          <w:tab w:val="left" w:pos="284"/>
        </w:tabs>
        <w:spacing w:before="10" w:line="249" w:lineRule="auto"/>
        <w:ind w:right="824"/>
        <w:jc w:val="both"/>
        <w:rPr>
          <w:b/>
          <w:i/>
          <w:sz w:val="10"/>
          <w:szCs w:val="10"/>
        </w:rPr>
      </w:pPr>
      <w:r w:rsidRPr="00456628">
        <w:rPr>
          <w:b/>
          <w:i/>
          <w:sz w:val="20"/>
        </w:rPr>
        <w:t>I undertake that the participants of the activity will comply with all regulations and conditions set out for the use of the Communal Hall or Communal Room and will take full responsibility in the event of any violation of the</w:t>
      </w:r>
      <w:r w:rsidR="00BD1A23">
        <w:rPr>
          <w:rFonts w:ascii="新細明體" w:eastAsia="新細明體" w:hAnsi="新細明體" w:cs="新細明體" w:hint="eastAsia"/>
          <w:b/>
          <w:i/>
          <w:sz w:val="20"/>
          <w:lang w:eastAsia="zh-TW"/>
        </w:rPr>
        <w:t xml:space="preserve"> </w:t>
      </w:r>
      <w:r w:rsidRPr="00456628">
        <w:rPr>
          <w:b/>
          <w:i/>
          <w:sz w:val="20"/>
        </w:rPr>
        <w:t>regulations and conditions and any accidents howsoever caused.</w:t>
      </w:r>
    </w:p>
    <w:p w14:paraId="7555384D" w14:textId="77777777" w:rsidR="00BD1A23" w:rsidRPr="00BD1A23" w:rsidRDefault="00BD1A23" w:rsidP="00456628">
      <w:pPr>
        <w:tabs>
          <w:tab w:val="left" w:pos="284"/>
        </w:tabs>
        <w:spacing w:before="10" w:line="249" w:lineRule="auto"/>
        <w:ind w:right="824"/>
        <w:jc w:val="both"/>
        <w:rPr>
          <w:b/>
          <w:i/>
          <w:sz w:val="10"/>
          <w:szCs w:val="10"/>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84"/>
        <w:gridCol w:w="1134"/>
        <w:gridCol w:w="283"/>
        <w:gridCol w:w="284"/>
        <w:gridCol w:w="1984"/>
        <w:gridCol w:w="279"/>
        <w:gridCol w:w="2415"/>
      </w:tblGrid>
      <w:tr w:rsidR="003F06A6" w:rsidRPr="00032F73" w14:paraId="6D6B7B3B" w14:textId="77777777" w:rsidTr="00032F73">
        <w:trPr>
          <w:trHeight w:val="580"/>
        </w:trPr>
        <w:tc>
          <w:tcPr>
            <w:tcW w:w="3964" w:type="dxa"/>
            <w:tcBorders>
              <w:bottom w:val="single" w:sz="4" w:space="0" w:color="auto"/>
            </w:tcBorders>
          </w:tcPr>
          <w:p w14:paraId="081DBAA6" w14:textId="77777777" w:rsidR="003F06A6" w:rsidRPr="00032F73" w:rsidRDefault="003F06A6">
            <w:pPr>
              <w:tabs>
                <w:tab w:val="left" w:pos="7560"/>
                <w:tab w:val="left" w:pos="7841"/>
                <w:tab w:val="left" w:pos="9757"/>
              </w:tabs>
              <w:spacing w:before="2"/>
            </w:pPr>
          </w:p>
        </w:tc>
        <w:tc>
          <w:tcPr>
            <w:tcW w:w="284" w:type="dxa"/>
          </w:tcPr>
          <w:p w14:paraId="778E2C5F" w14:textId="77777777" w:rsidR="003F06A6" w:rsidRPr="00032F73" w:rsidRDefault="003F06A6">
            <w:pPr>
              <w:tabs>
                <w:tab w:val="left" w:pos="7560"/>
                <w:tab w:val="left" w:pos="7841"/>
                <w:tab w:val="left" w:pos="9757"/>
              </w:tabs>
              <w:spacing w:before="2"/>
            </w:pPr>
          </w:p>
        </w:tc>
        <w:tc>
          <w:tcPr>
            <w:tcW w:w="3685" w:type="dxa"/>
            <w:gridSpan w:val="4"/>
            <w:tcBorders>
              <w:bottom w:val="single" w:sz="4" w:space="0" w:color="auto"/>
            </w:tcBorders>
          </w:tcPr>
          <w:p w14:paraId="24492FF3" w14:textId="77777777" w:rsidR="003F06A6" w:rsidRPr="00032F73" w:rsidRDefault="003F06A6">
            <w:pPr>
              <w:tabs>
                <w:tab w:val="left" w:pos="7560"/>
                <w:tab w:val="left" w:pos="7841"/>
                <w:tab w:val="left" w:pos="9757"/>
              </w:tabs>
              <w:spacing w:before="2"/>
            </w:pPr>
          </w:p>
        </w:tc>
        <w:tc>
          <w:tcPr>
            <w:tcW w:w="279" w:type="dxa"/>
          </w:tcPr>
          <w:p w14:paraId="26C1456F" w14:textId="77777777" w:rsidR="003F06A6" w:rsidRPr="00032F73" w:rsidRDefault="003F06A6">
            <w:pPr>
              <w:tabs>
                <w:tab w:val="left" w:pos="7560"/>
                <w:tab w:val="left" w:pos="7841"/>
                <w:tab w:val="left" w:pos="9757"/>
              </w:tabs>
              <w:spacing w:before="2"/>
            </w:pPr>
          </w:p>
        </w:tc>
        <w:tc>
          <w:tcPr>
            <w:tcW w:w="2415" w:type="dxa"/>
            <w:tcBorders>
              <w:bottom w:val="single" w:sz="4" w:space="0" w:color="auto"/>
            </w:tcBorders>
          </w:tcPr>
          <w:p w14:paraId="5F918A17" w14:textId="77777777" w:rsidR="003F06A6" w:rsidRPr="00032F73" w:rsidRDefault="003F06A6">
            <w:pPr>
              <w:tabs>
                <w:tab w:val="left" w:pos="7560"/>
                <w:tab w:val="left" w:pos="7841"/>
                <w:tab w:val="left" w:pos="9757"/>
              </w:tabs>
              <w:spacing w:before="2"/>
            </w:pPr>
          </w:p>
        </w:tc>
      </w:tr>
      <w:tr w:rsidR="003F06A6" w:rsidRPr="00032F73" w14:paraId="64EE0601" w14:textId="77777777" w:rsidTr="00032F73">
        <w:trPr>
          <w:trHeight w:val="349"/>
        </w:trPr>
        <w:tc>
          <w:tcPr>
            <w:tcW w:w="3964" w:type="dxa"/>
            <w:tcBorders>
              <w:top w:val="single" w:sz="4" w:space="0" w:color="auto"/>
            </w:tcBorders>
          </w:tcPr>
          <w:p w14:paraId="4F636F55" w14:textId="77777777" w:rsidR="003F06A6" w:rsidRPr="00032F73" w:rsidRDefault="003F06A6" w:rsidP="00456628">
            <w:pPr>
              <w:tabs>
                <w:tab w:val="left" w:pos="7560"/>
                <w:tab w:val="left" w:pos="7841"/>
                <w:tab w:val="left" w:pos="9757"/>
              </w:tabs>
              <w:spacing w:before="2"/>
              <w:jc w:val="center"/>
            </w:pPr>
            <w:r w:rsidRPr="00032F73">
              <w:t>Signature of Applicant</w:t>
            </w:r>
          </w:p>
        </w:tc>
        <w:tc>
          <w:tcPr>
            <w:tcW w:w="284" w:type="dxa"/>
          </w:tcPr>
          <w:p w14:paraId="34B2F51C" w14:textId="77777777" w:rsidR="003F06A6" w:rsidRPr="00032F73" w:rsidRDefault="003F06A6" w:rsidP="00456628">
            <w:pPr>
              <w:tabs>
                <w:tab w:val="left" w:pos="7560"/>
                <w:tab w:val="left" w:pos="7841"/>
                <w:tab w:val="left" w:pos="9757"/>
              </w:tabs>
              <w:spacing w:before="2"/>
              <w:jc w:val="center"/>
            </w:pPr>
          </w:p>
        </w:tc>
        <w:tc>
          <w:tcPr>
            <w:tcW w:w="3685" w:type="dxa"/>
            <w:gridSpan w:val="4"/>
            <w:tcBorders>
              <w:top w:val="single" w:sz="4" w:space="0" w:color="auto"/>
            </w:tcBorders>
          </w:tcPr>
          <w:p w14:paraId="5071F5DB" w14:textId="77777777" w:rsidR="003F06A6" w:rsidRPr="00032F73" w:rsidRDefault="003F06A6" w:rsidP="00456628">
            <w:pPr>
              <w:tabs>
                <w:tab w:val="left" w:pos="7560"/>
                <w:tab w:val="left" w:pos="7841"/>
                <w:tab w:val="left" w:pos="9757"/>
              </w:tabs>
              <w:spacing w:before="2"/>
              <w:jc w:val="center"/>
            </w:pPr>
            <w:r w:rsidRPr="00032F73">
              <w:t>Chop of Society (if applicable)</w:t>
            </w:r>
          </w:p>
        </w:tc>
        <w:tc>
          <w:tcPr>
            <w:tcW w:w="279" w:type="dxa"/>
          </w:tcPr>
          <w:p w14:paraId="3EF1C5B9" w14:textId="77777777" w:rsidR="003F06A6" w:rsidRPr="00032F73" w:rsidRDefault="003F06A6" w:rsidP="00456628">
            <w:pPr>
              <w:tabs>
                <w:tab w:val="left" w:pos="7560"/>
                <w:tab w:val="left" w:pos="7841"/>
                <w:tab w:val="left" w:pos="9757"/>
              </w:tabs>
              <w:spacing w:before="2"/>
              <w:jc w:val="center"/>
            </w:pPr>
          </w:p>
        </w:tc>
        <w:tc>
          <w:tcPr>
            <w:tcW w:w="2415" w:type="dxa"/>
            <w:tcBorders>
              <w:top w:val="single" w:sz="4" w:space="0" w:color="auto"/>
            </w:tcBorders>
          </w:tcPr>
          <w:p w14:paraId="5C3B2B03" w14:textId="77777777" w:rsidR="003F06A6" w:rsidRPr="00032F73" w:rsidRDefault="003F06A6" w:rsidP="00456628">
            <w:pPr>
              <w:tabs>
                <w:tab w:val="left" w:pos="7560"/>
                <w:tab w:val="left" w:pos="7841"/>
                <w:tab w:val="left" w:pos="9757"/>
              </w:tabs>
              <w:spacing w:before="2"/>
              <w:jc w:val="center"/>
            </w:pPr>
            <w:r w:rsidRPr="00032F73">
              <w:t>Date</w:t>
            </w:r>
          </w:p>
        </w:tc>
      </w:tr>
      <w:tr w:rsidR="00032F73" w:rsidRPr="00032F73" w14:paraId="07E3726B" w14:textId="77777777" w:rsidTr="00032F73">
        <w:trPr>
          <w:trHeight w:val="481"/>
        </w:trPr>
        <w:tc>
          <w:tcPr>
            <w:tcW w:w="5665" w:type="dxa"/>
            <w:gridSpan w:val="4"/>
            <w:tcBorders>
              <w:bottom w:val="single" w:sz="4" w:space="0" w:color="auto"/>
            </w:tcBorders>
          </w:tcPr>
          <w:p w14:paraId="1A692E21" w14:textId="77777777" w:rsidR="00032F73" w:rsidRPr="00032F73" w:rsidRDefault="00032F73" w:rsidP="00456628">
            <w:pPr>
              <w:tabs>
                <w:tab w:val="left" w:pos="7560"/>
                <w:tab w:val="left" w:pos="7841"/>
                <w:tab w:val="left" w:pos="9757"/>
              </w:tabs>
              <w:spacing w:before="2"/>
              <w:jc w:val="center"/>
            </w:pPr>
          </w:p>
        </w:tc>
        <w:tc>
          <w:tcPr>
            <w:tcW w:w="284" w:type="dxa"/>
          </w:tcPr>
          <w:p w14:paraId="501B72B1" w14:textId="77777777" w:rsidR="00032F73" w:rsidRPr="00032F73" w:rsidRDefault="00032F73" w:rsidP="00456628">
            <w:pPr>
              <w:tabs>
                <w:tab w:val="left" w:pos="7560"/>
                <w:tab w:val="left" w:pos="7841"/>
                <w:tab w:val="left" w:pos="9757"/>
              </w:tabs>
              <w:spacing w:before="2"/>
              <w:jc w:val="center"/>
            </w:pPr>
          </w:p>
        </w:tc>
        <w:tc>
          <w:tcPr>
            <w:tcW w:w="4678" w:type="dxa"/>
            <w:gridSpan w:val="3"/>
            <w:tcBorders>
              <w:bottom w:val="single" w:sz="4" w:space="0" w:color="auto"/>
            </w:tcBorders>
          </w:tcPr>
          <w:p w14:paraId="480BCDD0" w14:textId="77777777" w:rsidR="00032F73" w:rsidRPr="00032F73" w:rsidRDefault="00032F73" w:rsidP="00456628">
            <w:pPr>
              <w:tabs>
                <w:tab w:val="left" w:pos="7560"/>
                <w:tab w:val="left" w:pos="7841"/>
                <w:tab w:val="left" w:pos="9757"/>
              </w:tabs>
              <w:spacing w:before="2"/>
              <w:jc w:val="center"/>
            </w:pPr>
          </w:p>
        </w:tc>
      </w:tr>
      <w:tr w:rsidR="00032F73" w:rsidRPr="00032F73" w14:paraId="0CE3CD55" w14:textId="77777777" w:rsidTr="00032F73">
        <w:trPr>
          <w:trHeight w:val="592"/>
        </w:trPr>
        <w:tc>
          <w:tcPr>
            <w:tcW w:w="5382" w:type="dxa"/>
            <w:gridSpan w:val="3"/>
            <w:tcBorders>
              <w:top w:val="single" w:sz="4" w:space="0" w:color="auto"/>
            </w:tcBorders>
          </w:tcPr>
          <w:p w14:paraId="3BA91BC8" w14:textId="77777777" w:rsidR="00032F73" w:rsidRPr="00032F73" w:rsidRDefault="00032F73" w:rsidP="00032F73">
            <w:pPr>
              <w:pStyle w:val="TableParagraph"/>
              <w:spacing w:before="44"/>
              <w:jc w:val="center"/>
            </w:pPr>
            <w:r w:rsidRPr="00032F73">
              <w:t>Signature of Master / Associate</w:t>
            </w:r>
            <w:r w:rsidRPr="00032F73">
              <w:rPr>
                <w:rFonts w:eastAsiaTheme="minorEastAsia" w:hint="eastAsia"/>
                <w:lang w:eastAsia="zh-TW"/>
              </w:rPr>
              <w:t xml:space="preserve"> </w:t>
            </w:r>
            <w:r w:rsidRPr="00032F73">
              <w:t xml:space="preserve">Master of </w:t>
            </w:r>
            <w:r w:rsidRPr="00032F73">
              <w:br/>
              <w:t>Residential College</w:t>
            </w:r>
            <w:r w:rsidRPr="00032F73">
              <w:rPr>
                <w:rFonts w:eastAsiaTheme="minorEastAsia" w:hint="eastAsia"/>
                <w:lang w:eastAsia="zh-TW"/>
              </w:rPr>
              <w:t xml:space="preserve"> </w:t>
            </w:r>
            <w:r w:rsidRPr="00032F73">
              <w:rPr>
                <w:rFonts w:eastAsiaTheme="minorEastAsia"/>
                <w:lang w:eastAsia="zh-TW"/>
              </w:rPr>
              <w:t>(if applicable)</w:t>
            </w:r>
          </w:p>
        </w:tc>
        <w:tc>
          <w:tcPr>
            <w:tcW w:w="283" w:type="dxa"/>
            <w:tcBorders>
              <w:top w:val="single" w:sz="4" w:space="0" w:color="auto"/>
            </w:tcBorders>
          </w:tcPr>
          <w:p w14:paraId="619BA83D" w14:textId="77777777" w:rsidR="00032F73" w:rsidRPr="00032F73" w:rsidRDefault="00032F73" w:rsidP="00456628">
            <w:pPr>
              <w:tabs>
                <w:tab w:val="left" w:pos="7560"/>
                <w:tab w:val="left" w:pos="7841"/>
                <w:tab w:val="left" w:pos="9757"/>
              </w:tabs>
              <w:spacing w:before="2"/>
              <w:jc w:val="center"/>
            </w:pPr>
          </w:p>
        </w:tc>
        <w:tc>
          <w:tcPr>
            <w:tcW w:w="284" w:type="dxa"/>
          </w:tcPr>
          <w:p w14:paraId="2B920B2C" w14:textId="77777777" w:rsidR="00032F73" w:rsidRPr="00032F73" w:rsidRDefault="00032F73" w:rsidP="00456628">
            <w:pPr>
              <w:tabs>
                <w:tab w:val="left" w:pos="7560"/>
                <w:tab w:val="left" w:pos="7841"/>
                <w:tab w:val="left" w:pos="9757"/>
              </w:tabs>
              <w:spacing w:before="2"/>
              <w:jc w:val="center"/>
            </w:pPr>
          </w:p>
        </w:tc>
        <w:tc>
          <w:tcPr>
            <w:tcW w:w="4678" w:type="dxa"/>
            <w:gridSpan w:val="3"/>
          </w:tcPr>
          <w:p w14:paraId="1CC356C0" w14:textId="77777777" w:rsidR="00032F73" w:rsidRPr="00032F73" w:rsidRDefault="00032F73" w:rsidP="00456628">
            <w:pPr>
              <w:tabs>
                <w:tab w:val="left" w:pos="7560"/>
                <w:tab w:val="left" w:pos="7841"/>
                <w:tab w:val="left" w:pos="9757"/>
              </w:tabs>
              <w:spacing w:before="2"/>
              <w:jc w:val="center"/>
            </w:pPr>
            <w:r w:rsidRPr="00032F73">
              <w:t>Date</w:t>
            </w:r>
          </w:p>
        </w:tc>
      </w:tr>
    </w:tbl>
    <w:p w14:paraId="1A48F798" w14:textId="77777777" w:rsidR="00DD7294" w:rsidRPr="00456628" w:rsidRDefault="00DD7294" w:rsidP="003F06A6">
      <w:pPr>
        <w:tabs>
          <w:tab w:val="left" w:pos="7560"/>
          <w:tab w:val="left" w:pos="7841"/>
          <w:tab w:val="left" w:pos="9757"/>
        </w:tabs>
        <w:spacing w:before="2"/>
        <w:rPr>
          <w:b/>
          <w:i/>
          <w:sz w:val="20"/>
        </w:rPr>
      </w:pPr>
    </w:p>
    <w:p w14:paraId="7C4F4128" w14:textId="77777777" w:rsidR="00DD7294" w:rsidRPr="00456628" w:rsidRDefault="00DD7294">
      <w:pPr>
        <w:pStyle w:val="BodyText"/>
        <w:spacing w:before="10"/>
        <w:ind w:left="0" w:firstLine="0"/>
        <w:rPr>
          <w:b/>
          <w:i/>
          <w:sz w:val="5"/>
        </w:rPr>
      </w:pPr>
    </w:p>
    <w:tbl>
      <w:tblPr>
        <w:tblW w:w="14369" w:type="dxa"/>
        <w:tblInd w:w="5" w:type="dxa"/>
        <w:tblLayout w:type="fixed"/>
        <w:tblCellMar>
          <w:left w:w="0" w:type="dxa"/>
          <w:right w:w="0" w:type="dxa"/>
        </w:tblCellMar>
        <w:tblLook w:val="01E0" w:firstRow="1" w:lastRow="1" w:firstColumn="1" w:lastColumn="1" w:noHBand="0" w:noVBand="0"/>
      </w:tblPr>
      <w:tblGrid>
        <w:gridCol w:w="2693"/>
        <w:gridCol w:w="7940"/>
        <w:gridCol w:w="3736"/>
      </w:tblGrid>
      <w:tr w:rsidR="00DA5FDC" w:rsidRPr="00DA5FDC" w14:paraId="5C8D68FA" w14:textId="77777777" w:rsidTr="00032F73">
        <w:trPr>
          <w:gridAfter w:val="1"/>
          <w:wAfter w:w="3737" w:type="dxa"/>
          <w:trHeight w:val="359"/>
        </w:trPr>
        <w:tc>
          <w:tcPr>
            <w:tcW w:w="10632" w:type="dxa"/>
            <w:gridSpan w:val="2"/>
            <w:tcBorders>
              <w:top w:val="single" w:sz="4" w:space="0" w:color="auto"/>
              <w:left w:val="single" w:sz="4" w:space="0" w:color="auto"/>
              <w:bottom w:val="single" w:sz="4" w:space="0" w:color="auto"/>
              <w:right w:val="single" w:sz="4" w:space="0" w:color="auto"/>
            </w:tcBorders>
            <w:shd w:val="clear" w:color="auto" w:fill="D9D9D9"/>
          </w:tcPr>
          <w:p w14:paraId="07838B8E" w14:textId="77777777" w:rsidR="00DA5FDC" w:rsidRPr="00DA5FDC" w:rsidRDefault="00DA5FDC">
            <w:pPr>
              <w:pStyle w:val="TableParagraph"/>
              <w:rPr>
                <w:sz w:val="24"/>
                <w:szCs w:val="24"/>
              </w:rPr>
            </w:pPr>
            <w:r w:rsidRPr="00DA5FDC">
              <w:rPr>
                <w:b/>
                <w:sz w:val="24"/>
                <w:szCs w:val="24"/>
              </w:rPr>
              <w:t>Confirmation of Booking (to be completed by Residential Colleges</w:t>
            </w:r>
            <w:r w:rsidRPr="00DA5FDC">
              <w:rPr>
                <w:b/>
                <w:spacing w:val="-13"/>
                <w:sz w:val="24"/>
                <w:szCs w:val="24"/>
              </w:rPr>
              <w:t xml:space="preserve"> </w:t>
            </w:r>
            <w:r w:rsidRPr="00DA5FDC">
              <w:rPr>
                <w:b/>
                <w:sz w:val="24"/>
                <w:szCs w:val="24"/>
              </w:rPr>
              <w:t>Unit)</w:t>
            </w:r>
          </w:p>
        </w:tc>
      </w:tr>
      <w:tr w:rsidR="00DA5FDC" w:rsidRPr="00DA5FDC" w14:paraId="1785AFAF" w14:textId="77777777" w:rsidTr="008E057B">
        <w:trPr>
          <w:gridAfter w:val="1"/>
          <w:wAfter w:w="3737" w:type="dxa"/>
          <w:trHeight w:val="359"/>
        </w:trPr>
        <w:tc>
          <w:tcPr>
            <w:tcW w:w="2694" w:type="dxa"/>
            <w:tcBorders>
              <w:top w:val="single" w:sz="4" w:space="0" w:color="auto"/>
              <w:left w:val="single" w:sz="4" w:space="0" w:color="auto"/>
            </w:tcBorders>
            <w:shd w:val="clear" w:color="auto" w:fill="FFFFFF" w:themeFill="background1"/>
          </w:tcPr>
          <w:p w14:paraId="380126F9" w14:textId="4F52A490" w:rsidR="00DA5FDC" w:rsidRPr="00DA5FDC" w:rsidRDefault="00DA5FDC" w:rsidP="00DA5FDC">
            <w:pPr>
              <w:pStyle w:val="TableParagraph"/>
              <w:numPr>
                <w:ilvl w:val="0"/>
                <w:numId w:val="8"/>
              </w:numPr>
              <w:rPr>
                <w:b/>
                <w:sz w:val="24"/>
                <w:szCs w:val="24"/>
              </w:rPr>
            </w:pPr>
            <w:r w:rsidRPr="00DA5FDC">
              <w:rPr>
                <w:sz w:val="24"/>
                <w:szCs w:val="24"/>
              </w:rPr>
              <w:t>Rejected,</w:t>
            </w:r>
            <w:r w:rsidRPr="00DA5FDC">
              <w:rPr>
                <w:rFonts w:eastAsiaTheme="minorEastAsia"/>
                <w:sz w:val="24"/>
                <w:szCs w:val="24"/>
                <w:lang w:eastAsia="zh-TW"/>
              </w:rPr>
              <w:t xml:space="preserve">　</w:t>
            </w:r>
            <w:r w:rsidRPr="00DA5FDC">
              <w:rPr>
                <w:sz w:val="24"/>
                <w:szCs w:val="24"/>
              </w:rPr>
              <w:t>reason</w:t>
            </w:r>
            <w:r w:rsidR="008E057B">
              <w:rPr>
                <w:sz w:val="24"/>
                <w:szCs w:val="24"/>
              </w:rPr>
              <w:t>:</w:t>
            </w:r>
            <w:bookmarkStart w:id="0" w:name="_GoBack"/>
            <w:bookmarkEnd w:id="0"/>
          </w:p>
        </w:tc>
        <w:tc>
          <w:tcPr>
            <w:tcW w:w="7938" w:type="dxa"/>
            <w:tcBorders>
              <w:top w:val="single" w:sz="4" w:space="0" w:color="auto"/>
              <w:bottom w:val="single" w:sz="4" w:space="0" w:color="auto"/>
              <w:right w:val="single" w:sz="4" w:space="0" w:color="auto"/>
            </w:tcBorders>
            <w:shd w:val="clear" w:color="auto" w:fill="FFFFFF" w:themeFill="background1"/>
          </w:tcPr>
          <w:p w14:paraId="1F40E45E" w14:textId="77777777" w:rsidR="00DA5FDC" w:rsidRPr="00DA5FDC" w:rsidRDefault="00DA5FDC">
            <w:pPr>
              <w:pStyle w:val="TableParagraph"/>
              <w:rPr>
                <w:b/>
                <w:sz w:val="24"/>
                <w:szCs w:val="24"/>
              </w:rPr>
            </w:pPr>
          </w:p>
        </w:tc>
      </w:tr>
      <w:tr w:rsidR="00DA5FDC" w:rsidRPr="00DA5FDC" w14:paraId="5845DE11" w14:textId="77777777" w:rsidTr="008E057B">
        <w:trPr>
          <w:trHeight w:val="359"/>
        </w:trPr>
        <w:tc>
          <w:tcPr>
            <w:tcW w:w="2694" w:type="dxa"/>
            <w:tcBorders>
              <w:left w:val="single" w:sz="4" w:space="0" w:color="auto"/>
            </w:tcBorders>
            <w:shd w:val="clear" w:color="auto" w:fill="FFFFFF" w:themeFill="background1"/>
          </w:tcPr>
          <w:p w14:paraId="7EB195A0" w14:textId="77777777" w:rsidR="00DA5FDC" w:rsidRPr="00DA5FDC" w:rsidRDefault="00DA5FDC" w:rsidP="00DA5FDC">
            <w:pPr>
              <w:pStyle w:val="TableParagraph"/>
              <w:numPr>
                <w:ilvl w:val="0"/>
                <w:numId w:val="8"/>
              </w:numPr>
              <w:tabs>
                <w:tab w:val="left" w:pos="389"/>
              </w:tabs>
              <w:spacing w:before="90"/>
              <w:rPr>
                <w:sz w:val="24"/>
                <w:szCs w:val="24"/>
              </w:rPr>
            </w:pPr>
            <w:r w:rsidRPr="00DA5FDC">
              <w:rPr>
                <w:sz w:val="24"/>
                <w:szCs w:val="24"/>
              </w:rPr>
              <w:t>Confirmed</w:t>
            </w:r>
            <w:r w:rsidRPr="00DA5FDC">
              <w:rPr>
                <w:spacing w:val="-1"/>
                <w:sz w:val="24"/>
                <w:szCs w:val="24"/>
              </w:rPr>
              <w:t xml:space="preserve"> </w:t>
            </w:r>
            <w:r w:rsidRPr="00DA5FDC">
              <w:rPr>
                <w:sz w:val="24"/>
                <w:szCs w:val="24"/>
              </w:rPr>
              <w:t>by:</w:t>
            </w:r>
          </w:p>
        </w:tc>
        <w:tc>
          <w:tcPr>
            <w:tcW w:w="7938" w:type="dxa"/>
            <w:tcBorders>
              <w:bottom w:val="single" w:sz="4" w:space="0" w:color="auto"/>
              <w:right w:val="single" w:sz="4" w:space="0" w:color="auto"/>
            </w:tcBorders>
            <w:shd w:val="clear" w:color="auto" w:fill="FFFFFF" w:themeFill="background1"/>
          </w:tcPr>
          <w:p w14:paraId="7DC61F25" w14:textId="77777777" w:rsidR="00DA5FDC" w:rsidRPr="00DA5FDC" w:rsidRDefault="00DA5FDC" w:rsidP="00DA5FDC">
            <w:pPr>
              <w:pStyle w:val="TableParagraph"/>
              <w:rPr>
                <w:sz w:val="24"/>
                <w:szCs w:val="24"/>
              </w:rPr>
            </w:pPr>
            <w:r w:rsidRPr="00DA5FDC">
              <w:rPr>
                <w:rFonts w:eastAsiaTheme="minorEastAsia"/>
                <w:sz w:val="24"/>
                <w:szCs w:val="24"/>
                <w:lang w:eastAsia="zh-TW"/>
              </w:rPr>
              <w:t xml:space="preserve">　　　　　　　　　　　　　　</w:t>
            </w:r>
            <w:r w:rsidRPr="00DA5FDC">
              <w:rPr>
                <w:rFonts w:eastAsiaTheme="minorEastAsia"/>
                <w:sz w:val="24"/>
                <w:szCs w:val="24"/>
                <w:lang w:eastAsia="zh-TW"/>
              </w:rPr>
              <w:t>Date:</w:t>
            </w:r>
          </w:p>
        </w:tc>
        <w:tc>
          <w:tcPr>
            <w:tcW w:w="3737" w:type="dxa"/>
            <w:tcBorders>
              <w:left w:val="single" w:sz="4" w:space="0" w:color="auto"/>
            </w:tcBorders>
          </w:tcPr>
          <w:p w14:paraId="34A5D0BE" w14:textId="77777777" w:rsidR="00DA5FDC" w:rsidRPr="00DA5FDC" w:rsidRDefault="00DA5FDC" w:rsidP="00DA5FDC">
            <w:pPr>
              <w:pStyle w:val="TableParagraph"/>
              <w:spacing w:before="90"/>
              <w:ind w:left="271" w:right="205"/>
              <w:jc w:val="center"/>
              <w:rPr>
                <w:sz w:val="24"/>
                <w:szCs w:val="24"/>
              </w:rPr>
            </w:pPr>
            <w:r w:rsidRPr="00DA5FDC">
              <w:rPr>
                <w:rFonts w:eastAsiaTheme="minorEastAsia"/>
                <w:sz w:val="24"/>
                <w:szCs w:val="24"/>
                <w:lang w:eastAsia="zh-TW"/>
              </w:rPr>
              <w:t xml:space="preserve">　　　　　</w:t>
            </w:r>
            <w:r w:rsidRPr="00DA5FDC">
              <w:rPr>
                <w:sz w:val="24"/>
                <w:szCs w:val="24"/>
              </w:rPr>
              <w:t>Date:</w:t>
            </w:r>
          </w:p>
        </w:tc>
      </w:tr>
      <w:tr w:rsidR="00DA5FDC" w:rsidRPr="00DA5FDC" w14:paraId="2DDA44F1" w14:textId="77777777" w:rsidTr="008E057B">
        <w:trPr>
          <w:gridAfter w:val="1"/>
          <w:wAfter w:w="3737" w:type="dxa"/>
          <w:trHeight w:val="443"/>
        </w:trPr>
        <w:tc>
          <w:tcPr>
            <w:tcW w:w="2689" w:type="dxa"/>
            <w:tcBorders>
              <w:left w:val="single" w:sz="4" w:space="0" w:color="auto"/>
              <w:bottom w:val="single" w:sz="4" w:space="0" w:color="auto"/>
            </w:tcBorders>
            <w:vAlign w:val="bottom"/>
          </w:tcPr>
          <w:p w14:paraId="0B65123D" w14:textId="77777777" w:rsidR="00DA5FDC" w:rsidRPr="00DA5FDC" w:rsidRDefault="00DA5FDC" w:rsidP="00DA5FDC">
            <w:pPr>
              <w:pStyle w:val="TableParagraph"/>
            </w:pPr>
            <w:r w:rsidRPr="00DA5FDC">
              <w:rPr>
                <w:rFonts w:asciiTheme="minorEastAsia" w:eastAsiaTheme="minorEastAsia" w:hAnsiTheme="minorEastAsia" w:hint="eastAsia"/>
                <w:lang w:eastAsia="zh-TW"/>
              </w:rPr>
              <w:t xml:space="preserve">　</w:t>
            </w:r>
            <w:r w:rsidRPr="00DA5FDC">
              <w:t>For</w:t>
            </w:r>
            <w:r w:rsidRPr="00DA5FDC">
              <w:tab/>
              <w:t>office</w:t>
            </w:r>
            <w:r w:rsidRPr="00DA5FDC">
              <w:rPr>
                <w:rFonts w:eastAsiaTheme="minorEastAsia"/>
                <w:lang w:eastAsia="zh-TW"/>
              </w:rPr>
              <w:t xml:space="preserve">　</w:t>
            </w:r>
            <w:r w:rsidRPr="00DA5FDC">
              <w:t>use:</w:t>
            </w:r>
          </w:p>
        </w:tc>
        <w:tc>
          <w:tcPr>
            <w:tcW w:w="7943" w:type="dxa"/>
            <w:tcBorders>
              <w:bottom w:val="single" w:sz="4" w:space="0" w:color="auto"/>
              <w:right w:val="single" w:sz="4" w:space="0" w:color="auto"/>
            </w:tcBorders>
            <w:vAlign w:val="bottom"/>
          </w:tcPr>
          <w:p w14:paraId="3F795C64" w14:textId="77777777" w:rsidR="00DA5FDC" w:rsidRPr="00DA5FDC" w:rsidRDefault="00DA5FDC" w:rsidP="00DA5FDC">
            <w:pPr>
              <w:pStyle w:val="TableParagraph"/>
            </w:pPr>
            <w:r w:rsidRPr="00DA5FDC">
              <w:t></w:t>
            </w:r>
            <w:r w:rsidRPr="00DA5FDC">
              <w:rPr>
                <w:rFonts w:eastAsiaTheme="minorEastAsia"/>
                <w:lang w:eastAsia="zh-TW"/>
              </w:rPr>
              <w:t xml:space="preserve">　</w:t>
            </w:r>
            <w:r w:rsidRPr="00DA5FDC">
              <w:t>Chart-marking</w:t>
            </w:r>
            <w:r w:rsidRPr="00DA5FDC">
              <w:tab/>
            </w:r>
            <w:r w:rsidRPr="00DA5FDC">
              <w:t></w:t>
            </w:r>
            <w:r w:rsidRPr="00DA5FDC">
              <w:rPr>
                <w:spacing w:val="-1"/>
              </w:rPr>
              <w:t xml:space="preserve"> </w:t>
            </w:r>
            <w:r w:rsidRPr="00DA5FDC">
              <w:t>Security</w:t>
            </w:r>
            <w:r w:rsidRPr="00DA5FDC">
              <w:tab/>
            </w:r>
            <w:r w:rsidRPr="00DA5FDC">
              <w:t></w:t>
            </w:r>
            <w:r w:rsidRPr="00DA5FDC">
              <w:rPr>
                <w:spacing w:val="-1"/>
              </w:rPr>
              <w:t xml:space="preserve"> </w:t>
            </w:r>
            <w:r w:rsidRPr="00DA5FDC">
              <w:t>Cleaner</w:t>
            </w:r>
            <w:r w:rsidRPr="00DA5FDC">
              <w:tab/>
            </w:r>
            <w:r w:rsidRPr="00DA5FDC">
              <w:t></w:t>
            </w:r>
            <w:r w:rsidRPr="00DA5FDC">
              <w:rPr>
                <w:spacing w:val="-10"/>
              </w:rPr>
              <w:t xml:space="preserve"> </w:t>
            </w:r>
            <w:r w:rsidRPr="00DA5FDC">
              <w:t>Applicant</w:t>
            </w:r>
          </w:p>
        </w:tc>
      </w:tr>
    </w:tbl>
    <w:p w14:paraId="29939882" w14:textId="77777777" w:rsidR="00DD7294" w:rsidRPr="00456628" w:rsidRDefault="00C6361D" w:rsidP="00DA5FDC">
      <w:pPr>
        <w:tabs>
          <w:tab w:val="left" w:pos="2144"/>
        </w:tabs>
        <w:spacing w:before="153"/>
        <w:rPr>
          <w:i/>
          <w:sz w:val="16"/>
        </w:rPr>
      </w:pPr>
      <w:r w:rsidRPr="00456628">
        <w:rPr>
          <w:i/>
          <w:sz w:val="16"/>
        </w:rPr>
        <w:t>RCU/Form/Communal</w:t>
      </w:r>
      <w:r w:rsidRPr="00456628">
        <w:rPr>
          <w:i/>
          <w:spacing w:val="-4"/>
          <w:sz w:val="16"/>
        </w:rPr>
        <w:t xml:space="preserve"> </w:t>
      </w:r>
      <w:r w:rsidRPr="00456628">
        <w:rPr>
          <w:i/>
          <w:sz w:val="16"/>
        </w:rPr>
        <w:t>Hall</w:t>
      </w:r>
      <w:r w:rsidRPr="00456628">
        <w:rPr>
          <w:i/>
          <w:sz w:val="16"/>
        </w:rPr>
        <w:tab/>
        <w:t>201</w:t>
      </w:r>
      <w:r w:rsidR="00456628" w:rsidRPr="00456628">
        <w:rPr>
          <w:rFonts w:eastAsiaTheme="minorEastAsia"/>
          <w:i/>
          <w:sz w:val="16"/>
          <w:lang w:eastAsia="zh-TW"/>
        </w:rPr>
        <w:t>8</w:t>
      </w:r>
      <w:r w:rsidRPr="00456628">
        <w:rPr>
          <w:i/>
          <w:sz w:val="16"/>
        </w:rPr>
        <w:t>/04</w:t>
      </w:r>
    </w:p>
    <w:sectPr w:rsidR="00DD7294" w:rsidRPr="00456628" w:rsidSect="00BD1A23">
      <w:pgSz w:w="11910" w:h="16840"/>
      <w:pgMar w:top="284" w:right="0" w:bottom="142" w:left="88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5F036" w14:textId="77777777" w:rsidR="002E3A36" w:rsidRDefault="002E3A36" w:rsidP="00BD1A23">
      <w:r>
        <w:separator/>
      </w:r>
    </w:p>
  </w:endnote>
  <w:endnote w:type="continuationSeparator" w:id="0">
    <w:p w14:paraId="3CCACC50" w14:textId="77777777" w:rsidR="002E3A36" w:rsidRDefault="002E3A36" w:rsidP="00BD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405981"/>
      <w:docPartObj>
        <w:docPartGallery w:val="Page Numbers (Bottom of Page)"/>
        <w:docPartUnique/>
      </w:docPartObj>
    </w:sdtPr>
    <w:sdtEndPr>
      <w:rPr>
        <w:noProof/>
      </w:rPr>
    </w:sdtEndPr>
    <w:sdtContent>
      <w:p w14:paraId="341C9E45" w14:textId="510AF1C1" w:rsidR="00BD1A23" w:rsidRDefault="00BD1A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5CA131" w14:textId="77777777" w:rsidR="00BD1A23" w:rsidRDefault="00BD1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B1992" w14:textId="77777777" w:rsidR="002E3A36" w:rsidRDefault="002E3A36" w:rsidP="00BD1A23">
      <w:r>
        <w:separator/>
      </w:r>
    </w:p>
  </w:footnote>
  <w:footnote w:type="continuationSeparator" w:id="0">
    <w:p w14:paraId="35B4BF92" w14:textId="77777777" w:rsidR="002E3A36" w:rsidRDefault="002E3A36" w:rsidP="00BD1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963"/>
    <w:multiLevelType w:val="hybridMultilevel"/>
    <w:tmpl w:val="CC380032"/>
    <w:lvl w:ilvl="0" w:tplc="DBDAFC68">
      <w:numFmt w:val="bullet"/>
      <w:lvlText w:val=""/>
      <w:lvlJc w:val="left"/>
      <w:pPr>
        <w:ind w:left="1064" w:hanging="951"/>
      </w:pPr>
      <w:rPr>
        <w:rFonts w:ascii="Wingdings 2" w:eastAsia="Wingdings 2" w:hAnsi="Wingdings 2" w:cs="Wingdings 2" w:hint="default"/>
        <w:w w:val="100"/>
        <w:sz w:val="24"/>
        <w:szCs w:val="24"/>
        <w:lang w:val="en-US" w:eastAsia="en-US" w:bidi="en-US"/>
      </w:rPr>
    </w:lvl>
    <w:lvl w:ilvl="1" w:tplc="EED4E5C8">
      <w:numFmt w:val="bullet"/>
      <w:lvlText w:val="•"/>
      <w:lvlJc w:val="left"/>
      <w:pPr>
        <w:ind w:left="1316" w:hanging="951"/>
      </w:pPr>
      <w:rPr>
        <w:rFonts w:hint="default"/>
        <w:lang w:val="en-US" w:eastAsia="en-US" w:bidi="en-US"/>
      </w:rPr>
    </w:lvl>
    <w:lvl w:ilvl="2" w:tplc="AF04B27E">
      <w:numFmt w:val="bullet"/>
      <w:lvlText w:val="•"/>
      <w:lvlJc w:val="left"/>
      <w:pPr>
        <w:ind w:left="1573" w:hanging="951"/>
      </w:pPr>
      <w:rPr>
        <w:rFonts w:hint="default"/>
        <w:lang w:val="en-US" w:eastAsia="en-US" w:bidi="en-US"/>
      </w:rPr>
    </w:lvl>
    <w:lvl w:ilvl="3" w:tplc="3C08803E">
      <w:numFmt w:val="bullet"/>
      <w:lvlText w:val="•"/>
      <w:lvlJc w:val="left"/>
      <w:pPr>
        <w:ind w:left="1830" w:hanging="951"/>
      </w:pPr>
      <w:rPr>
        <w:rFonts w:hint="default"/>
        <w:lang w:val="en-US" w:eastAsia="en-US" w:bidi="en-US"/>
      </w:rPr>
    </w:lvl>
    <w:lvl w:ilvl="4" w:tplc="6AB06FA4">
      <w:numFmt w:val="bullet"/>
      <w:lvlText w:val="•"/>
      <w:lvlJc w:val="left"/>
      <w:pPr>
        <w:ind w:left="2087" w:hanging="951"/>
      </w:pPr>
      <w:rPr>
        <w:rFonts w:hint="default"/>
        <w:lang w:val="en-US" w:eastAsia="en-US" w:bidi="en-US"/>
      </w:rPr>
    </w:lvl>
    <w:lvl w:ilvl="5" w:tplc="8872E1C6">
      <w:numFmt w:val="bullet"/>
      <w:lvlText w:val="•"/>
      <w:lvlJc w:val="left"/>
      <w:pPr>
        <w:ind w:left="2344" w:hanging="951"/>
      </w:pPr>
      <w:rPr>
        <w:rFonts w:hint="default"/>
        <w:lang w:val="en-US" w:eastAsia="en-US" w:bidi="en-US"/>
      </w:rPr>
    </w:lvl>
    <w:lvl w:ilvl="6" w:tplc="2A7C3BC0">
      <w:numFmt w:val="bullet"/>
      <w:lvlText w:val="•"/>
      <w:lvlJc w:val="left"/>
      <w:pPr>
        <w:ind w:left="2600" w:hanging="951"/>
      </w:pPr>
      <w:rPr>
        <w:rFonts w:hint="default"/>
        <w:lang w:val="en-US" w:eastAsia="en-US" w:bidi="en-US"/>
      </w:rPr>
    </w:lvl>
    <w:lvl w:ilvl="7" w:tplc="B1AA4656">
      <w:numFmt w:val="bullet"/>
      <w:lvlText w:val="•"/>
      <w:lvlJc w:val="left"/>
      <w:pPr>
        <w:ind w:left="2857" w:hanging="951"/>
      </w:pPr>
      <w:rPr>
        <w:rFonts w:hint="default"/>
        <w:lang w:val="en-US" w:eastAsia="en-US" w:bidi="en-US"/>
      </w:rPr>
    </w:lvl>
    <w:lvl w:ilvl="8" w:tplc="BA3CFE0E">
      <w:numFmt w:val="bullet"/>
      <w:lvlText w:val="•"/>
      <w:lvlJc w:val="left"/>
      <w:pPr>
        <w:ind w:left="3114" w:hanging="951"/>
      </w:pPr>
      <w:rPr>
        <w:rFonts w:hint="default"/>
        <w:lang w:val="en-US" w:eastAsia="en-US" w:bidi="en-US"/>
      </w:rPr>
    </w:lvl>
  </w:abstractNum>
  <w:abstractNum w:abstractNumId="1" w15:restartNumberingAfterBreak="0">
    <w:nsid w:val="3852561D"/>
    <w:multiLevelType w:val="hybridMultilevel"/>
    <w:tmpl w:val="B70030A0"/>
    <w:lvl w:ilvl="0" w:tplc="F1E0B2CC">
      <w:numFmt w:val="bullet"/>
      <w:lvlText w:val=""/>
      <w:lvlJc w:val="left"/>
      <w:pPr>
        <w:ind w:left="388" w:hanging="275"/>
      </w:pPr>
      <w:rPr>
        <w:rFonts w:ascii="Wingdings 2" w:eastAsia="Wingdings 2" w:hAnsi="Wingdings 2" w:cs="Wingdings 2" w:hint="default"/>
        <w:w w:val="100"/>
        <w:sz w:val="24"/>
        <w:szCs w:val="24"/>
        <w:lang w:val="en-US" w:eastAsia="en-US" w:bidi="en-US"/>
      </w:rPr>
    </w:lvl>
    <w:lvl w:ilvl="1" w:tplc="C7AA6450">
      <w:numFmt w:val="bullet"/>
      <w:lvlText w:val="•"/>
      <w:lvlJc w:val="left"/>
      <w:pPr>
        <w:ind w:left="704" w:hanging="275"/>
      </w:pPr>
      <w:rPr>
        <w:rFonts w:hint="default"/>
        <w:lang w:val="en-US" w:eastAsia="en-US" w:bidi="en-US"/>
      </w:rPr>
    </w:lvl>
    <w:lvl w:ilvl="2" w:tplc="C4D4718A">
      <w:numFmt w:val="bullet"/>
      <w:lvlText w:val="•"/>
      <w:lvlJc w:val="left"/>
      <w:pPr>
        <w:ind w:left="1029" w:hanging="275"/>
      </w:pPr>
      <w:rPr>
        <w:rFonts w:hint="default"/>
        <w:lang w:val="en-US" w:eastAsia="en-US" w:bidi="en-US"/>
      </w:rPr>
    </w:lvl>
    <w:lvl w:ilvl="3" w:tplc="44AABFD2">
      <w:numFmt w:val="bullet"/>
      <w:lvlText w:val="•"/>
      <w:lvlJc w:val="left"/>
      <w:pPr>
        <w:ind w:left="1354" w:hanging="275"/>
      </w:pPr>
      <w:rPr>
        <w:rFonts w:hint="default"/>
        <w:lang w:val="en-US" w:eastAsia="en-US" w:bidi="en-US"/>
      </w:rPr>
    </w:lvl>
    <w:lvl w:ilvl="4" w:tplc="8F3677B0">
      <w:numFmt w:val="bullet"/>
      <w:lvlText w:val="•"/>
      <w:lvlJc w:val="left"/>
      <w:pPr>
        <w:ind w:left="1679" w:hanging="275"/>
      </w:pPr>
      <w:rPr>
        <w:rFonts w:hint="default"/>
        <w:lang w:val="en-US" w:eastAsia="en-US" w:bidi="en-US"/>
      </w:rPr>
    </w:lvl>
    <w:lvl w:ilvl="5" w:tplc="1B968F88">
      <w:numFmt w:val="bullet"/>
      <w:lvlText w:val="•"/>
      <w:lvlJc w:val="left"/>
      <w:pPr>
        <w:ind w:left="2004" w:hanging="275"/>
      </w:pPr>
      <w:rPr>
        <w:rFonts w:hint="default"/>
        <w:lang w:val="en-US" w:eastAsia="en-US" w:bidi="en-US"/>
      </w:rPr>
    </w:lvl>
    <w:lvl w:ilvl="6" w:tplc="EEC47AB2">
      <w:numFmt w:val="bullet"/>
      <w:lvlText w:val="•"/>
      <w:lvlJc w:val="left"/>
      <w:pPr>
        <w:ind w:left="2328" w:hanging="275"/>
      </w:pPr>
      <w:rPr>
        <w:rFonts w:hint="default"/>
        <w:lang w:val="en-US" w:eastAsia="en-US" w:bidi="en-US"/>
      </w:rPr>
    </w:lvl>
    <w:lvl w:ilvl="7" w:tplc="67548CB4">
      <w:numFmt w:val="bullet"/>
      <w:lvlText w:val="•"/>
      <w:lvlJc w:val="left"/>
      <w:pPr>
        <w:ind w:left="2653" w:hanging="275"/>
      </w:pPr>
      <w:rPr>
        <w:rFonts w:hint="default"/>
        <w:lang w:val="en-US" w:eastAsia="en-US" w:bidi="en-US"/>
      </w:rPr>
    </w:lvl>
    <w:lvl w:ilvl="8" w:tplc="5C964A84">
      <w:numFmt w:val="bullet"/>
      <w:lvlText w:val="•"/>
      <w:lvlJc w:val="left"/>
      <w:pPr>
        <w:ind w:left="2978" w:hanging="275"/>
      </w:pPr>
      <w:rPr>
        <w:rFonts w:hint="default"/>
        <w:lang w:val="en-US" w:eastAsia="en-US" w:bidi="en-US"/>
      </w:rPr>
    </w:lvl>
  </w:abstractNum>
  <w:abstractNum w:abstractNumId="2" w15:restartNumberingAfterBreak="0">
    <w:nsid w:val="3B880C25"/>
    <w:multiLevelType w:val="hybridMultilevel"/>
    <w:tmpl w:val="2B388FAA"/>
    <w:lvl w:ilvl="0" w:tplc="DE7A92B0">
      <w:numFmt w:val="bullet"/>
      <w:lvlText w:val=""/>
      <w:lvlJc w:val="left"/>
      <w:pPr>
        <w:ind w:left="343" w:hanging="228"/>
      </w:pPr>
      <w:rPr>
        <w:rFonts w:ascii="Wingdings 2" w:eastAsia="Wingdings 2" w:hAnsi="Wingdings 2" w:cs="Wingdings 2" w:hint="default"/>
        <w:w w:val="99"/>
        <w:sz w:val="20"/>
        <w:szCs w:val="20"/>
        <w:lang w:val="en-US" w:eastAsia="en-US" w:bidi="en-US"/>
      </w:rPr>
    </w:lvl>
    <w:lvl w:ilvl="1" w:tplc="E7ECE26C">
      <w:numFmt w:val="bullet"/>
      <w:lvlText w:val="•"/>
      <w:lvlJc w:val="left"/>
      <w:pPr>
        <w:ind w:left="910" w:hanging="228"/>
      </w:pPr>
      <w:rPr>
        <w:rFonts w:hint="default"/>
        <w:lang w:val="en-US" w:eastAsia="en-US" w:bidi="en-US"/>
      </w:rPr>
    </w:lvl>
    <w:lvl w:ilvl="2" w:tplc="CB401402">
      <w:numFmt w:val="bullet"/>
      <w:lvlText w:val="•"/>
      <w:lvlJc w:val="left"/>
      <w:pPr>
        <w:ind w:left="1481" w:hanging="228"/>
      </w:pPr>
      <w:rPr>
        <w:rFonts w:hint="default"/>
        <w:lang w:val="en-US" w:eastAsia="en-US" w:bidi="en-US"/>
      </w:rPr>
    </w:lvl>
    <w:lvl w:ilvl="3" w:tplc="18865694">
      <w:numFmt w:val="bullet"/>
      <w:lvlText w:val="•"/>
      <w:lvlJc w:val="left"/>
      <w:pPr>
        <w:ind w:left="2052" w:hanging="228"/>
      </w:pPr>
      <w:rPr>
        <w:rFonts w:hint="default"/>
        <w:lang w:val="en-US" w:eastAsia="en-US" w:bidi="en-US"/>
      </w:rPr>
    </w:lvl>
    <w:lvl w:ilvl="4" w:tplc="F7C295B6">
      <w:numFmt w:val="bullet"/>
      <w:lvlText w:val="•"/>
      <w:lvlJc w:val="left"/>
      <w:pPr>
        <w:ind w:left="2622" w:hanging="228"/>
      </w:pPr>
      <w:rPr>
        <w:rFonts w:hint="default"/>
        <w:lang w:val="en-US" w:eastAsia="en-US" w:bidi="en-US"/>
      </w:rPr>
    </w:lvl>
    <w:lvl w:ilvl="5" w:tplc="CBDC2C0C">
      <w:numFmt w:val="bullet"/>
      <w:lvlText w:val="•"/>
      <w:lvlJc w:val="left"/>
      <w:pPr>
        <w:ind w:left="3193" w:hanging="228"/>
      </w:pPr>
      <w:rPr>
        <w:rFonts w:hint="default"/>
        <w:lang w:val="en-US" w:eastAsia="en-US" w:bidi="en-US"/>
      </w:rPr>
    </w:lvl>
    <w:lvl w:ilvl="6" w:tplc="250ED48C">
      <w:numFmt w:val="bullet"/>
      <w:lvlText w:val="•"/>
      <w:lvlJc w:val="left"/>
      <w:pPr>
        <w:ind w:left="3764" w:hanging="228"/>
      </w:pPr>
      <w:rPr>
        <w:rFonts w:hint="default"/>
        <w:lang w:val="en-US" w:eastAsia="en-US" w:bidi="en-US"/>
      </w:rPr>
    </w:lvl>
    <w:lvl w:ilvl="7" w:tplc="80C0BC38">
      <w:numFmt w:val="bullet"/>
      <w:lvlText w:val="•"/>
      <w:lvlJc w:val="left"/>
      <w:pPr>
        <w:ind w:left="4334" w:hanging="228"/>
      </w:pPr>
      <w:rPr>
        <w:rFonts w:hint="default"/>
        <w:lang w:val="en-US" w:eastAsia="en-US" w:bidi="en-US"/>
      </w:rPr>
    </w:lvl>
    <w:lvl w:ilvl="8" w:tplc="48F8B216">
      <w:numFmt w:val="bullet"/>
      <w:lvlText w:val="•"/>
      <w:lvlJc w:val="left"/>
      <w:pPr>
        <w:ind w:left="4905" w:hanging="228"/>
      </w:pPr>
      <w:rPr>
        <w:rFonts w:hint="default"/>
        <w:lang w:val="en-US" w:eastAsia="en-US" w:bidi="en-US"/>
      </w:rPr>
    </w:lvl>
  </w:abstractNum>
  <w:abstractNum w:abstractNumId="3" w15:restartNumberingAfterBreak="0">
    <w:nsid w:val="45935203"/>
    <w:multiLevelType w:val="hybridMultilevel"/>
    <w:tmpl w:val="B53C725E"/>
    <w:lvl w:ilvl="0" w:tplc="F1E0B2CC">
      <w:numFmt w:val="bullet"/>
      <w:lvlText w:val=""/>
      <w:lvlJc w:val="left"/>
      <w:pPr>
        <w:ind w:left="720" w:hanging="360"/>
      </w:pPr>
      <w:rPr>
        <w:rFonts w:ascii="Wingdings 2" w:eastAsia="Wingdings 2" w:hAnsi="Wingdings 2" w:cs="Wingdings 2" w:hint="default"/>
        <w:w w:val="100"/>
        <w:sz w:val="24"/>
        <w:szCs w:val="24"/>
        <w:lang w:val="en-US" w:eastAsia="en-US" w:bidi="en-US"/>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4" w15:restartNumberingAfterBreak="0">
    <w:nsid w:val="74715F08"/>
    <w:multiLevelType w:val="hybridMultilevel"/>
    <w:tmpl w:val="1116EC12"/>
    <w:lvl w:ilvl="0" w:tplc="0A803106">
      <w:numFmt w:val="bullet"/>
      <w:lvlText w:val=""/>
      <w:lvlJc w:val="left"/>
      <w:pPr>
        <w:ind w:left="565" w:hanging="275"/>
      </w:pPr>
      <w:rPr>
        <w:rFonts w:ascii="Wingdings 2" w:eastAsia="Wingdings 2" w:hAnsi="Wingdings 2" w:cs="Wingdings 2" w:hint="default"/>
        <w:w w:val="100"/>
        <w:position w:val="1"/>
        <w:sz w:val="24"/>
        <w:szCs w:val="24"/>
        <w:lang w:val="en-US" w:eastAsia="en-US" w:bidi="en-US"/>
      </w:rPr>
    </w:lvl>
    <w:lvl w:ilvl="1" w:tplc="2CF03794">
      <w:numFmt w:val="bullet"/>
      <w:lvlText w:val=""/>
      <w:lvlJc w:val="left"/>
      <w:pPr>
        <w:ind w:left="980" w:hanging="274"/>
      </w:pPr>
      <w:rPr>
        <w:rFonts w:ascii="Wingdings 2" w:eastAsia="Wingdings 2" w:hAnsi="Wingdings 2" w:cs="Wingdings 2" w:hint="default"/>
        <w:w w:val="100"/>
        <w:sz w:val="24"/>
        <w:szCs w:val="24"/>
        <w:lang w:val="en-US" w:eastAsia="en-US" w:bidi="en-US"/>
      </w:rPr>
    </w:lvl>
    <w:lvl w:ilvl="2" w:tplc="AF2EF782">
      <w:numFmt w:val="bullet"/>
      <w:lvlText w:val="•"/>
      <w:lvlJc w:val="left"/>
      <w:pPr>
        <w:ind w:left="2096" w:hanging="274"/>
      </w:pPr>
      <w:rPr>
        <w:rFonts w:hint="default"/>
        <w:lang w:val="en-US" w:eastAsia="en-US" w:bidi="en-US"/>
      </w:rPr>
    </w:lvl>
    <w:lvl w:ilvl="3" w:tplc="D3BEDA46">
      <w:numFmt w:val="bullet"/>
      <w:lvlText w:val="•"/>
      <w:lvlJc w:val="left"/>
      <w:pPr>
        <w:ind w:left="3212" w:hanging="274"/>
      </w:pPr>
      <w:rPr>
        <w:rFonts w:hint="default"/>
        <w:lang w:val="en-US" w:eastAsia="en-US" w:bidi="en-US"/>
      </w:rPr>
    </w:lvl>
    <w:lvl w:ilvl="4" w:tplc="33665E68">
      <w:numFmt w:val="bullet"/>
      <w:lvlText w:val="•"/>
      <w:lvlJc w:val="left"/>
      <w:pPr>
        <w:ind w:left="4328" w:hanging="274"/>
      </w:pPr>
      <w:rPr>
        <w:rFonts w:hint="default"/>
        <w:lang w:val="en-US" w:eastAsia="en-US" w:bidi="en-US"/>
      </w:rPr>
    </w:lvl>
    <w:lvl w:ilvl="5" w:tplc="2C063BB6">
      <w:numFmt w:val="bullet"/>
      <w:lvlText w:val="•"/>
      <w:lvlJc w:val="left"/>
      <w:pPr>
        <w:ind w:left="5445" w:hanging="274"/>
      </w:pPr>
      <w:rPr>
        <w:rFonts w:hint="default"/>
        <w:lang w:val="en-US" w:eastAsia="en-US" w:bidi="en-US"/>
      </w:rPr>
    </w:lvl>
    <w:lvl w:ilvl="6" w:tplc="17FEEB8A">
      <w:numFmt w:val="bullet"/>
      <w:lvlText w:val="•"/>
      <w:lvlJc w:val="left"/>
      <w:pPr>
        <w:ind w:left="6561" w:hanging="274"/>
      </w:pPr>
      <w:rPr>
        <w:rFonts w:hint="default"/>
        <w:lang w:val="en-US" w:eastAsia="en-US" w:bidi="en-US"/>
      </w:rPr>
    </w:lvl>
    <w:lvl w:ilvl="7" w:tplc="C11024FC">
      <w:numFmt w:val="bullet"/>
      <w:lvlText w:val="•"/>
      <w:lvlJc w:val="left"/>
      <w:pPr>
        <w:ind w:left="7677" w:hanging="274"/>
      </w:pPr>
      <w:rPr>
        <w:rFonts w:hint="default"/>
        <w:lang w:val="en-US" w:eastAsia="en-US" w:bidi="en-US"/>
      </w:rPr>
    </w:lvl>
    <w:lvl w:ilvl="8" w:tplc="2E64F678">
      <w:numFmt w:val="bullet"/>
      <w:lvlText w:val="•"/>
      <w:lvlJc w:val="left"/>
      <w:pPr>
        <w:ind w:left="8793" w:hanging="274"/>
      </w:pPr>
      <w:rPr>
        <w:rFonts w:hint="default"/>
        <w:lang w:val="en-US" w:eastAsia="en-US" w:bidi="en-US"/>
      </w:rPr>
    </w:lvl>
  </w:abstractNum>
  <w:abstractNum w:abstractNumId="5" w15:restartNumberingAfterBreak="0">
    <w:nsid w:val="78C61A5C"/>
    <w:multiLevelType w:val="hybridMultilevel"/>
    <w:tmpl w:val="BE3449BE"/>
    <w:lvl w:ilvl="0" w:tplc="51DCCE08">
      <w:start w:val="1"/>
      <w:numFmt w:val="decimal"/>
      <w:lvlText w:val="(%1)"/>
      <w:lvlJc w:val="left"/>
      <w:pPr>
        <w:ind w:left="651" w:hanging="361"/>
        <w:jc w:val="left"/>
      </w:pPr>
      <w:rPr>
        <w:rFonts w:ascii="Times New Roman" w:eastAsia="Times New Roman" w:hAnsi="Times New Roman" w:cs="Times New Roman" w:hint="default"/>
        <w:b/>
        <w:bCs/>
        <w:w w:val="99"/>
        <w:sz w:val="20"/>
        <w:szCs w:val="20"/>
        <w:lang w:val="en-US" w:eastAsia="en-US" w:bidi="en-US"/>
      </w:rPr>
    </w:lvl>
    <w:lvl w:ilvl="1" w:tplc="91A4CB7C">
      <w:numFmt w:val="bullet"/>
      <w:lvlText w:val=""/>
      <w:lvlJc w:val="left"/>
      <w:pPr>
        <w:ind w:left="1621" w:hanging="324"/>
      </w:pPr>
      <w:rPr>
        <w:rFonts w:ascii="Wingdings 2" w:eastAsia="Wingdings 2" w:hAnsi="Wingdings 2" w:cs="Wingdings 2" w:hint="default"/>
        <w:w w:val="100"/>
        <w:sz w:val="24"/>
        <w:szCs w:val="24"/>
        <w:lang w:val="en-US" w:eastAsia="en-US" w:bidi="en-US"/>
      </w:rPr>
    </w:lvl>
    <w:lvl w:ilvl="2" w:tplc="F1E80BAE">
      <w:numFmt w:val="bullet"/>
      <w:lvlText w:val="•"/>
      <w:lvlJc w:val="left"/>
      <w:pPr>
        <w:ind w:left="2665" w:hanging="324"/>
      </w:pPr>
      <w:rPr>
        <w:rFonts w:hint="default"/>
        <w:lang w:val="en-US" w:eastAsia="en-US" w:bidi="en-US"/>
      </w:rPr>
    </w:lvl>
    <w:lvl w:ilvl="3" w:tplc="90A6A810">
      <w:numFmt w:val="bullet"/>
      <w:lvlText w:val="•"/>
      <w:lvlJc w:val="left"/>
      <w:pPr>
        <w:ind w:left="3710" w:hanging="324"/>
      </w:pPr>
      <w:rPr>
        <w:rFonts w:hint="default"/>
        <w:lang w:val="en-US" w:eastAsia="en-US" w:bidi="en-US"/>
      </w:rPr>
    </w:lvl>
    <w:lvl w:ilvl="4" w:tplc="FBC410C8">
      <w:numFmt w:val="bullet"/>
      <w:lvlText w:val="•"/>
      <w:lvlJc w:val="left"/>
      <w:pPr>
        <w:ind w:left="4755" w:hanging="324"/>
      </w:pPr>
      <w:rPr>
        <w:rFonts w:hint="default"/>
        <w:lang w:val="en-US" w:eastAsia="en-US" w:bidi="en-US"/>
      </w:rPr>
    </w:lvl>
    <w:lvl w:ilvl="5" w:tplc="3E0E123C">
      <w:numFmt w:val="bullet"/>
      <w:lvlText w:val="•"/>
      <w:lvlJc w:val="left"/>
      <w:pPr>
        <w:ind w:left="5800" w:hanging="324"/>
      </w:pPr>
      <w:rPr>
        <w:rFonts w:hint="default"/>
        <w:lang w:val="en-US" w:eastAsia="en-US" w:bidi="en-US"/>
      </w:rPr>
    </w:lvl>
    <w:lvl w:ilvl="6" w:tplc="F58CA986">
      <w:numFmt w:val="bullet"/>
      <w:lvlText w:val="•"/>
      <w:lvlJc w:val="left"/>
      <w:pPr>
        <w:ind w:left="6845" w:hanging="324"/>
      </w:pPr>
      <w:rPr>
        <w:rFonts w:hint="default"/>
        <w:lang w:val="en-US" w:eastAsia="en-US" w:bidi="en-US"/>
      </w:rPr>
    </w:lvl>
    <w:lvl w:ilvl="7" w:tplc="F57AE232">
      <w:numFmt w:val="bullet"/>
      <w:lvlText w:val="•"/>
      <w:lvlJc w:val="left"/>
      <w:pPr>
        <w:ind w:left="7890" w:hanging="324"/>
      </w:pPr>
      <w:rPr>
        <w:rFonts w:hint="default"/>
        <w:lang w:val="en-US" w:eastAsia="en-US" w:bidi="en-US"/>
      </w:rPr>
    </w:lvl>
    <w:lvl w:ilvl="8" w:tplc="57548606">
      <w:numFmt w:val="bullet"/>
      <w:lvlText w:val="•"/>
      <w:lvlJc w:val="left"/>
      <w:pPr>
        <w:ind w:left="8936" w:hanging="324"/>
      </w:pPr>
      <w:rPr>
        <w:rFonts w:hint="default"/>
        <w:lang w:val="en-US" w:eastAsia="en-US" w:bidi="en-US"/>
      </w:rPr>
    </w:lvl>
  </w:abstractNum>
  <w:abstractNum w:abstractNumId="6" w15:restartNumberingAfterBreak="0">
    <w:nsid w:val="7AE60D45"/>
    <w:multiLevelType w:val="multilevel"/>
    <w:tmpl w:val="F7005BA6"/>
    <w:lvl w:ilvl="0">
      <w:start w:val="1"/>
      <w:numFmt w:val="decimal"/>
      <w:lvlText w:val="%1."/>
      <w:lvlJc w:val="left"/>
      <w:pPr>
        <w:ind w:left="716" w:hanging="426"/>
        <w:jc w:val="left"/>
      </w:pPr>
      <w:rPr>
        <w:rFonts w:ascii="Times New Roman" w:eastAsia="Times New Roman" w:hAnsi="Times New Roman" w:cs="Times New Roman" w:hint="default"/>
        <w:b/>
        <w:bCs/>
        <w:spacing w:val="-1"/>
        <w:w w:val="99"/>
        <w:sz w:val="24"/>
        <w:szCs w:val="24"/>
        <w:lang w:val="en-US" w:eastAsia="en-US" w:bidi="en-US"/>
      </w:rPr>
    </w:lvl>
    <w:lvl w:ilvl="1">
      <w:start w:val="1"/>
      <w:numFmt w:val="decimal"/>
      <w:lvlText w:val="%1.%2"/>
      <w:lvlJc w:val="left"/>
      <w:pPr>
        <w:ind w:left="1282" w:hanging="536"/>
        <w:jc w:val="left"/>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1280" w:hanging="536"/>
      </w:pPr>
      <w:rPr>
        <w:rFonts w:hint="default"/>
        <w:lang w:val="en-US" w:eastAsia="en-US" w:bidi="en-US"/>
      </w:rPr>
    </w:lvl>
    <w:lvl w:ilvl="3">
      <w:numFmt w:val="bullet"/>
      <w:lvlText w:val="•"/>
      <w:lvlJc w:val="left"/>
      <w:pPr>
        <w:ind w:left="2498" w:hanging="536"/>
      </w:pPr>
      <w:rPr>
        <w:rFonts w:hint="default"/>
        <w:lang w:val="en-US" w:eastAsia="en-US" w:bidi="en-US"/>
      </w:rPr>
    </w:lvl>
    <w:lvl w:ilvl="4">
      <w:numFmt w:val="bullet"/>
      <w:lvlText w:val="•"/>
      <w:lvlJc w:val="left"/>
      <w:pPr>
        <w:ind w:left="3716" w:hanging="536"/>
      </w:pPr>
      <w:rPr>
        <w:rFonts w:hint="default"/>
        <w:lang w:val="en-US" w:eastAsia="en-US" w:bidi="en-US"/>
      </w:rPr>
    </w:lvl>
    <w:lvl w:ilvl="5">
      <w:numFmt w:val="bullet"/>
      <w:lvlText w:val="•"/>
      <w:lvlJc w:val="left"/>
      <w:pPr>
        <w:ind w:left="4934" w:hanging="536"/>
      </w:pPr>
      <w:rPr>
        <w:rFonts w:hint="default"/>
        <w:lang w:val="en-US" w:eastAsia="en-US" w:bidi="en-US"/>
      </w:rPr>
    </w:lvl>
    <w:lvl w:ilvl="6">
      <w:numFmt w:val="bullet"/>
      <w:lvlText w:val="•"/>
      <w:lvlJc w:val="left"/>
      <w:pPr>
        <w:ind w:left="6153" w:hanging="536"/>
      </w:pPr>
      <w:rPr>
        <w:rFonts w:hint="default"/>
        <w:lang w:val="en-US" w:eastAsia="en-US" w:bidi="en-US"/>
      </w:rPr>
    </w:lvl>
    <w:lvl w:ilvl="7">
      <w:numFmt w:val="bullet"/>
      <w:lvlText w:val="•"/>
      <w:lvlJc w:val="left"/>
      <w:pPr>
        <w:ind w:left="7371" w:hanging="536"/>
      </w:pPr>
      <w:rPr>
        <w:rFonts w:hint="default"/>
        <w:lang w:val="en-US" w:eastAsia="en-US" w:bidi="en-US"/>
      </w:rPr>
    </w:lvl>
    <w:lvl w:ilvl="8">
      <w:numFmt w:val="bullet"/>
      <w:lvlText w:val="•"/>
      <w:lvlJc w:val="left"/>
      <w:pPr>
        <w:ind w:left="8589" w:hanging="536"/>
      </w:pPr>
      <w:rPr>
        <w:rFonts w:hint="default"/>
        <w:lang w:val="en-US" w:eastAsia="en-US" w:bidi="en-US"/>
      </w:rPr>
    </w:lvl>
  </w:abstractNum>
  <w:abstractNum w:abstractNumId="7" w15:restartNumberingAfterBreak="0">
    <w:nsid w:val="7B0A0AA3"/>
    <w:multiLevelType w:val="hybridMultilevel"/>
    <w:tmpl w:val="9140BF2A"/>
    <w:lvl w:ilvl="0" w:tplc="F1E0B2CC">
      <w:numFmt w:val="bullet"/>
      <w:lvlText w:val=""/>
      <w:lvlJc w:val="left"/>
      <w:pPr>
        <w:ind w:left="720" w:hanging="360"/>
      </w:pPr>
      <w:rPr>
        <w:rFonts w:ascii="Wingdings 2" w:eastAsia="Wingdings 2" w:hAnsi="Wingdings 2" w:cs="Wingdings 2" w:hint="default"/>
        <w:w w:val="100"/>
        <w:sz w:val="24"/>
        <w:szCs w:val="24"/>
        <w:lang w:val="en-US" w:eastAsia="en-US" w:bidi="en-US"/>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DD7294"/>
    <w:rsid w:val="00032F73"/>
    <w:rsid w:val="002B4D37"/>
    <w:rsid w:val="002E3A36"/>
    <w:rsid w:val="003F06A6"/>
    <w:rsid w:val="00456628"/>
    <w:rsid w:val="008E057B"/>
    <w:rsid w:val="00BD1A23"/>
    <w:rsid w:val="00C6361D"/>
    <w:rsid w:val="00DA5FDC"/>
    <w:rsid w:val="00DD7294"/>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424B0"/>
  <w15:docId w15:val="{DB0FDE22-ADB8-40A9-A3D4-6975AA25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新細明體"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716" w:hanging="425"/>
      <w:outlineLvl w:val="0"/>
    </w:pPr>
    <w:rPr>
      <w:b/>
      <w:bCs/>
      <w:sz w:val="24"/>
      <w:szCs w:val="24"/>
    </w:rPr>
  </w:style>
  <w:style w:type="paragraph" w:styleId="Heading2">
    <w:name w:val="heading 2"/>
    <w:basedOn w:val="Normal"/>
    <w:uiPriority w:val="1"/>
    <w:qFormat/>
    <w:pPr>
      <w:spacing w:before="84"/>
      <w:ind w:left="291"/>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82" w:hanging="566"/>
    </w:pPr>
  </w:style>
  <w:style w:type="paragraph" w:styleId="ListParagraph">
    <w:name w:val="List Paragraph"/>
    <w:basedOn w:val="Normal"/>
    <w:uiPriority w:val="1"/>
    <w:qFormat/>
    <w:pPr>
      <w:spacing w:before="2"/>
      <w:ind w:left="1282" w:hanging="566"/>
    </w:pPr>
  </w:style>
  <w:style w:type="paragraph" w:customStyle="1" w:styleId="TableParagraph">
    <w:name w:val="Table Paragraph"/>
    <w:basedOn w:val="Normal"/>
    <w:uiPriority w:val="1"/>
    <w:qFormat/>
  </w:style>
  <w:style w:type="table" w:styleId="TableGrid">
    <w:name w:val="Table Grid"/>
    <w:basedOn w:val="TableNormal"/>
    <w:uiPriority w:val="39"/>
    <w:rsid w:val="002B4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A23"/>
    <w:pPr>
      <w:tabs>
        <w:tab w:val="center" w:pos="4153"/>
        <w:tab w:val="right" w:pos="8306"/>
      </w:tabs>
    </w:pPr>
  </w:style>
  <w:style w:type="character" w:customStyle="1" w:styleId="HeaderChar">
    <w:name w:val="Header Char"/>
    <w:basedOn w:val="DefaultParagraphFont"/>
    <w:link w:val="Header"/>
    <w:uiPriority w:val="99"/>
    <w:rsid w:val="00BD1A23"/>
    <w:rPr>
      <w:rFonts w:ascii="Times New Roman" w:eastAsia="Times New Roman" w:hAnsi="Times New Roman" w:cs="Times New Roman"/>
      <w:lang w:bidi="en-US"/>
    </w:rPr>
  </w:style>
  <w:style w:type="paragraph" w:styleId="Footer">
    <w:name w:val="footer"/>
    <w:basedOn w:val="Normal"/>
    <w:link w:val="FooterChar"/>
    <w:uiPriority w:val="99"/>
    <w:unhideWhenUsed/>
    <w:rsid w:val="00BD1A23"/>
    <w:pPr>
      <w:tabs>
        <w:tab w:val="center" w:pos="4153"/>
        <w:tab w:val="right" w:pos="8306"/>
      </w:tabs>
    </w:pPr>
  </w:style>
  <w:style w:type="character" w:customStyle="1" w:styleId="FooterChar">
    <w:name w:val="Footer Char"/>
    <w:basedOn w:val="DefaultParagraphFont"/>
    <w:link w:val="Footer"/>
    <w:uiPriority w:val="99"/>
    <w:rsid w:val="00BD1A23"/>
    <w:rPr>
      <w:rFonts w:ascii="Times New Roman" w:eastAsia="Times New Roman" w:hAnsi="Times New Roman" w:cs="Times New Roman"/>
      <w:lang w:bidi="en-US"/>
    </w:rPr>
  </w:style>
  <w:style w:type="character" w:styleId="Hyperlink">
    <w:name w:val="Hyperlink"/>
    <w:basedOn w:val="DefaultParagraphFont"/>
    <w:uiPriority w:val="99"/>
    <w:unhideWhenUsed/>
    <w:rsid w:val="00BD1A23"/>
    <w:rPr>
      <w:color w:val="0000FF" w:themeColor="hyperlink"/>
      <w:u w:val="single"/>
    </w:rPr>
  </w:style>
  <w:style w:type="character" w:styleId="UnresolvedMention">
    <w:name w:val="Unresolved Mention"/>
    <w:basedOn w:val="DefaultParagraphFont"/>
    <w:uiPriority w:val="99"/>
    <w:semiHidden/>
    <w:unhideWhenUsed/>
    <w:rsid w:val="00BD1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scolleges@hsu.edu.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IBM's User</dc:creator>
  <cp:lastModifiedBy>Carmen Lau</cp:lastModifiedBy>
  <cp:revision>2</cp:revision>
  <dcterms:created xsi:type="dcterms:W3CDTF">2018-11-16T07:37:00Z</dcterms:created>
  <dcterms:modified xsi:type="dcterms:W3CDTF">2018-11-16T07:37:00Z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2017-07-13T00:00:00Z</vt:filetime>
  </property>
  <property fmtid="{D5CDD505-2E9C-101B-9397-08002B2CF9AE}" pid="3" name="Creator">
    <vt:lpwstr>Microsoft® Word 2016</vt:lpwstr>
  </property>
  <property fmtid="{D5CDD505-2E9C-101B-9397-08002B2CF9AE}" pid="4" name="LastSaved">
    <vt:filetime>2018-04-11T00:00:00Z</vt:filetime>
  </property>
</Properties>
</file>